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6836" w14:textId="77777777" w:rsidR="0062207F" w:rsidRDefault="0062207F"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3C96D9C1" w14:textId="77777777" w:rsidR="00763779" w:rsidRDefault="00763779"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022C8E72" w14:textId="77777777" w:rsidR="00763779" w:rsidRPr="00763779" w:rsidRDefault="00763779" w:rsidP="00763779">
      <w:pPr>
        <w:widowControl w:val="0"/>
        <w:autoSpaceDE w:val="0"/>
        <w:autoSpaceDN w:val="0"/>
        <w:adjustRightInd w:val="0"/>
        <w:spacing w:after="0" w:line="238" w:lineRule="atLeast"/>
        <w:ind w:right="-6"/>
        <w:jc w:val="right"/>
        <w:rPr>
          <w:rFonts w:ascii="Times-Roman" w:hAnsi="Times-Roman" w:cs="Times-Roman"/>
          <w:b/>
          <w:bCs/>
          <w:kern w:val="1"/>
          <w:sz w:val="24"/>
          <w:szCs w:val="24"/>
        </w:rPr>
      </w:pPr>
      <w:r w:rsidRPr="00763779">
        <w:rPr>
          <w:rFonts w:ascii="Times-Roman" w:hAnsi="Times-Roman" w:cs="Times-Roman"/>
          <w:b/>
          <w:bCs/>
          <w:kern w:val="1"/>
          <w:sz w:val="24"/>
          <w:szCs w:val="24"/>
        </w:rPr>
        <w:t>Allegato 1)</w:t>
      </w:r>
    </w:p>
    <w:p w14:paraId="026149EA" w14:textId="77777777" w:rsidR="00763779" w:rsidRDefault="00763779" w:rsidP="00763779">
      <w:pPr>
        <w:widowControl w:val="0"/>
        <w:autoSpaceDE w:val="0"/>
        <w:autoSpaceDN w:val="0"/>
        <w:adjustRightInd w:val="0"/>
        <w:spacing w:after="0" w:line="238" w:lineRule="atLeast"/>
        <w:ind w:right="-6"/>
        <w:jc w:val="both"/>
        <w:rPr>
          <w:rFonts w:ascii="Times-Roman" w:hAnsi="Times-Roman" w:cs="Times-Roman"/>
          <w:kern w:val="1"/>
          <w:sz w:val="20"/>
          <w:szCs w:val="20"/>
        </w:rPr>
      </w:pPr>
    </w:p>
    <w:p w14:paraId="695D46B6" w14:textId="77777777" w:rsidR="00763779" w:rsidRDefault="00763779"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tbl>
      <w:tblPr>
        <w:tblW w:w="0" w:type="auto"/>
        <w:tblLayout w:type="fixed"/>
        <w:tblLook w:val="0000" w:firstRow="0" w:lastRow="0" w:firstColumn="0" w:lastColumn="0" w:noHBand="0" w:noVBand="0"/>
      </w:tblPr>
      <w:tblGrid>
        <w:gridCol w:w="454"/>
        <w:gridCol w:w="6906"/>
      </w:tblGrid>
      <w:tr w:rsidR="0062207F" w14:paraId="6520FF5B" w14:textId="77777777" w:rsidTr="00917D05">
        <w:tc>
          <w:tcPr>
            <w:tcW w:w="454" w:type="dxa"/>
            <w:tcBorders>
              <w:top w:val="single" w:sz="4" w:space="0" w:color="auto"/>
              <w:left w:val="single" w:sz="4" w:space="0" w:color="auto"/>
              <w:bottom w:val="single" w:sz="4" w:space="0" w:color="auto"/>
              <w:right w:val="single" w:sz="4" w:space="0" w:color="auto"/>
            </w:tcBorders>
            <w:vAlign w:val="center"/>
          </w:tcPr>
          <w:p w14:paraId="3A6EA781" w14:textId="77777777" w:rsidR="0062207F" w:rsidRDefault="0062207F" w:rsidP="00917D05">
            <w:pPr>
              <w:widowControl w:val="0"/>
              <w:autoSpaceDE w:val="0"/>
              <w:autoSpaceDN w:val="0"/>
              <w:adjustRightInd w:val="0"/>
              <w:spacing w:after="0" w:line="210" w:lineRule="atLeast"/>
              <w:ind w:right="-6"/>
              <w:jc w:val="both"/>
              <w:rPr>
                <w:rFonts w:ascii="NewAsterLTStd" w:hAnsi="NewAsterLTStd" w:cs="NewAsterLTStd"/>
                <w:kern w:val="1"/>
                <w:sz w:val="20"/>
                <w:szCs w:val="20"/>
              </w:rPr>
            </w:pPr>
          </w:p>
        </w:tc>
        <w:tc>
          <w:tcPr>
            <w:tcW w:w="6906" w:type="dxa"/>
            <w:tcBorders>
              <w:top w:val="single" w:sz="4" w:space="0" w:color="auto"/>
              <w:left w:val="single" w:sz="4" w:space="0" w:color="auto"/>
              <w:bottom w:val="single" w:sz="4" w:space="0" w:color="auto"/>
              <w:right w:val="single" w:sz="4" w:space="0" w:color="auto"/>
            </w:tcBorders>
            <w:vAlign w:val="center"/>
          </w:tcPr>
          <w:p w14:paraId="421CC792" w14:textId="77777777" w:rsidR="0062207F" w:rsidRDefault="0062207F" w:rsidP="00917D05">
            <w:pPr>
              <w:widowControl w:val="0"/>
              <w:autoSpaceDE w:val="0"/>
              <w:autoSpaceDN w:val="0"/>
              <w:adjustRightInd w:val="0"/>
              <w:spacing w:after="0" w:line="210" w:lineRule="atLeast"/>
              <w:ind w:right="-6"/>
              <w:jc w:val="both"/>
              <w:rPr>
                <w:rFonts w:ascii="NewAsterLTStd" w:hAnsi="NewAsterLTStd" w:cs="NewAsterLTStd"/>
                <w:kern w:val="1"/>
                <w:sz w:val="20"/>
                <w:szCs w:val="20"/>
              </w:rPr>
            </w:pPr>
            <w:r>
              <w:rPr>
                <w:rFonts w:ascii="Times-Roman" w:hAnsi="Times-Roman" w:cs="Times-Roman"/>
                <w:kern w:val="1"/>
                <w:sz w:val="20"/>
                <w:szCs w:val="20"/>
              </w:rPr>
              <w:t>DICHIARAZIONE POSSESSO REQUISITI DI PARTECIPAZIONE</w:t>
            </w:r>
          </w:p>
        </w:tc>
      </w:tr>
    </w:tbl>
    <w:p w14:paraId="3DF145A9" w14:textId="77777777" w:rsidR="0062207F" w:rsidRDefault="0062207F"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6C0A4B0B" w14:textId="77777777"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p>
    <w:p w14:paraId="61EDDF5A" w14:textId="77777777" w:rsidR="00441C0A" w:rsidRDefault="00441C0A" w:rsidP="0062207F">
      <w:pPr>
        <w:widowControl w:val="0"/>
        <w:autoSpaceDE w:val="0"/>
        <w:autoSpaceDN w:val="0"/>
        <w:adjustRightInd w:val="0"/>
        <w:spacing w:after="0" w:line="288" w:lineRule="auto"/>
        <w:ind w:left="1220" w:right="-6" w:hanging="1220"/>
        <w:jc w:val="both"/>
        <w:rPr>
          <w:rFonts w:ascii="Times-Roman" w:hAnsi="Times-Roman" w:cs="Times-Roman"/>
          <w:b/>
          <w:bCs/>
          <w:kern w:val="1"/>
          <w:sz w:val="20"/>
          <w:szCs w:val="20"/>
        </w:rPr>
      </w:pPr>
    </w:p>
    <w:p w14:paraId="7D9E715C" w14:textId="77777777" w:rsidR="0062207F" w:rsidRDefault="0062207F" w:rsidP="0062207F">
      <w:pPr>
        <w:widowControl w:val="0"/>
        <w:autoSpaceDE w:val="0"/>
        <w:autoSpaceDN w:val="0"/>
        <w:adjustRightInd w:val="0"/>
        <w:spacing w:after="0" w:line="288" w:lineRule="auto"/>
        <w:ind w:left="1220" w:right="-6" w:hanging="1220"/>
        <w:jc w:val="both"/>
        <w:rPr>
          <w:rFonts w:ascii="Times-Roman" w:hAnsi="Times-Roman" w:cs="Times-Roman"/>
          <w:kern w:val="1"/>
          <w:sz w:val="20"/>
          <w:szCs w:val="20"/>
        </w:rPr>
      </w:pPr>
      <w:r>
        <w:rPr>
          <w:rFonts w:ascii="Times-Roman" w:hAnsi="Times-Roman" w:cs="Times-Roman"/>
          <w:b/>
          <w:bCs/>
          <w:kern w:val="1"/>
          <w:sz w:val="20"/>
          <w:szCs w:val="20"/>
        </w:rPr>
        <w:t>OGGETTO</w:t>
      </w:r>
      <w:r>
        <w:rPr>
          <w:rFonts w:ascii="Times-Roman" w:hAnsi="Times-Roman" w:cs="Times-Roman"/>
          <w:kern w:val="1"/>
          <w:sz w:val="20"/>
          <w:szCs w:val="20"/>
        </w:rPr>
        <w:t>:</w:t>
      </w:r>
      <w:r>
        <w:rPr>
          <w:rFonts w:ascii="Times-Roman" w:hAnsi="Times-Roman" w:cs="Times-Roman"/>
          <w:kern w:val="1"/>
          <w:sz w:val="20"/>
          <w:szCs w:val="20"/>
        </w:rPr>
        <w:tab/>
        <w:t xml:space="preserve">Procedura negoziata sotto soglia ai sensi dell’art. 36, comma 2, lett. </w:t>
      </w:r>
      <w:r>
        <w:rPr>
          <w:rFonts w:ascii="Times-Roman" w:hAnsi="Times-Roman" w:cs="Times-Roman"/>
          <w:i/>
          <w:iCs/>
          <w:kern w:val="1"/>
          <w:sz w:val="20"/>
          <w:szCs w:val="20"/>
        </w:rPr>
        <w:t>b</w:t>
      </w:r>
      <w:r>
        <w:rPr>
          <w:rFonts w:ascii="Times-Roman" w:hAnsi="Times-Roman" w:cs="Times-Roman"/>
          <w:kern w:val="1"/>
          <w:sz w:val="20"/>
          <w:szCs w:val="20"/>
        </w:rPr>
        <w:t>) del d.lgs. n. 50/2016, per l’affidamento del servizio/fornitura……………</w:t>
      </w:r>
      <w:r w:rsidR="004E15F3">
        <w:rPr>
          <w:rFonts w:ascii="Times-Roman" w:hAnsi="Times-Roman" w:cs="Times-Roman"/>
          <w:kern w:val="1"/>
          <w:sz w:val="20"/>
          <w:szCs w:val="20"/>
        </w:rPr>
        <w:t>....................................................................................</w:t>
      </w:r>
      <w:r>
        <w:rPr>
          <w:rFonts w:ascii="Times-Roman" w:hAnsi="Times-Roman" w:cs="Times-Roman"/>
          <w:kern w:val="1"/>
          <w:sz w:val="20"/>
          <w:szCs w:val="20"/>
        </w:rPr>
        <w:t xml:space="preserve"> Istanza di ammissione alla gara e dichiarazione del possesso dei requisiti.</w:t>
      </w:r>
    </w:p>
    <w:p w14:paraId="426FC551" w14:textId="77777777" w:rsidR="0062207F" w:rsidRDefault="0062207F" w:rsidP="0062207F">
      <w:pPr>
        <w:widowControl w:val="0"/>
        <w:autoSpaceDE w:val="0"/>
        <w:autoSpaceDN w:val="0"/>
        <w:adjustRightInd w:val="0"/>
        <w:spacing w:after="0" w:line="360" w:lineRule="auto"/>
        <w:ind w:right="-6"/>
        <w:jc w:val="both"/>
        <w:rPr>
          <w:rFonts w:ascii="Times-Roman" w:hAnsi="Times-Roman" w:cs="Times-Roman"/>
          <w:kern w:val="1"/>
          <w:sz w:val="20"/>
          <w:szCs w:val="20"/>
        </w:rPr>
      </w:pPr>
    </w:p>
    <w:p w14:paraId="54F187AC" w14:textId="77777777"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r>
        <w:rPr>
          <w:rFonts w:ascii="Times-Roman" w:hAnsi="Times-Roman" w:cs="Times-Roman"/>
          <w:kern w:val="1"/>
          <w:sz w:val="20"/>
          <w:szCs w:val="20"/>
        </w:rPr>
        <w:t>Il/La sottoscritto/a .................................</w:t>
      </w:r>
      <w:r w:rsidR="004E15F3">
        <w:rPr>
          <w:rFonts w:ascii="Times-Roman" w:hAnsi="Times-Roman" w:cs="Times-Roman"/>
          <w:kern w:val="1"/>
          <w:sz w:val="20"/>
          <w:szCs w:val="20"/>
        </w:rPr>
        <w:t>......................................................................</w:t>
      </w:r>
      <w:r>
        <w:rPr>
          <w:rFonts w:ascii="Times-Roman" w:hAnsi="Times-Roman" w:cs="Times-Roman"/>
          <w:kern w:val="1"/>
          <w:sz w:val="20"/>
          <w:szCs w:val="20"/>
        </w:rPr>
        <w:t>. nato/a a .................................</w:t>
      </w:r>
      <w:r w:rsidR="004E15F3">
        <w:rPr>
          <w:rFonts w:ascii="Times-Roman" w:hAnsi="Times-Roman" w:cs="Times-Roman"/>
          <w:kern w:val="1"/>
          <w:sz w:val="20"/>
          <w:szCs w:val="20"/>
        </w:rPr>
        <w:t>..........</w:t>
      </w:r>
    </w:p>
    <w:p w14:paraId="50EEA3C1" w14:textId="77777777"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r>
        <w:rPr>
          <w:rFonts w:ascii="Times-Roman" w:hAnsi="Times-Roman" w:cs="Times-Roman"/>
          <w:kern w:val="1"/>
          <w:sz w:val="20"/>
          <w:szCs w:val="20"/>
        </w:rPr>
        <w:t>il .................................. C.F. .................................</w:t>
      </w:r>
      <w:r w:rsidR="004E15F3">
        <w:rPr>
          <w:rFonts w:ascii="Times-Roman" w:hAnsi="Times-Roman" w:cs="Times-Roman"/>
          <w:kern w:val="1"/>
          <w:sz w:val="20"/>
          <w:szCs w:val="20"/>
        </w:rPr>
        <w:t>...................................</w:t>
      </w:r>
      <w:r>
        <w:rPr>
          <w:rFonts w:ascii="Times-Roman" w:hAnsi="Times-Roman" w:cs="Times-Roman"/>
          <w:kern w:val="1"/>
          <w:sz w:val="20"/>
          <w:szCs w:val="20"/>
        </w:rPr>
        <w:t>. residente a ...............................</w:t>
      </w:r>
      <w:r w:rsidR="004E15F3">
        <w:rPr>
          <w:rFonts w:ascii="Times-Roman" w:hAnsi="Times-Roman" w:cs="Times-Roman"/>
          <w:kern w:val="1"/>
          <w:sz w:val="20"/>
          <w:szCs w:val="20"/>
        </w:rPr>
        <w:t>........................</w:t>
      </w:r>
      <w:r>
        <w:rPr>
          <w:rFonts w:ascii="Times-Roman" w:hAnsi="Times-Roman" w:cs="Times-Roman"/>
          <w:kern w:val="1"/>
          <w:sz w:val="20"/>
          <w:szCs w:val="20"/>
        </w:rPr>
        <w:t>...</w:t>
      </w:r>
    </w:p>
    <w:p w14:paraId="6E0D0DE2" w14:textId="77777777"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r>
        <w:rPr>
          <w:rFonts w:ascii="Times-Roman" w:hAnsi="Times-Roman" w:cs="Times-Roman"/>
          <w:kern w:val="1"/>
          <w:sz w:val="20"/>
          <w:szCs w:val="20"/>
        </w:rPr>
        <w:t>indirizzo ........................</w:t>
      </w:r>
      <w:r w:rsidR="004E15F3">
        <w:rPr>
          <w:rFonts w:ascii="Times-Roman" w:hAnsi="Times-Roman" w:cs="Times-Roman"/>
          <w:kern w:val="1"/>
          <w:sz w:val="20"/>
          <w:szCs w:val="20"/>
        </w:rPr>
        <w:t>.................................................................</w:t>
      </w:r>
      <w:r>
        <w:rPr>
          <w:rFonts w:ascii="Times-Roman" w:hAnsi="Times-Roman" w:cs="Times-Roman"/>
          <w:kern w:val="1"/>
          <w:sz w:val="20"/>
          <w:szCs w:val="20"/>
        </w:rPr>
        <w:t>.......... n. civico .................... cap ..................................</w:t>
      </w:r>
    </w:p>
    <w:p w14:paraId="05DA9117" w14:textId="77777777" w:rsidR="0062207F" w:rsidRDefault="0062207F" w:rsidP="0062207F">
      <w:pPr>
        <w:widowControl w:val="0"/>
        <w:tabs>
          <w:tab w:val="left" w:pos="720"/>
        </w:tabs>
        <w:autoSpaceDE w:val="0"/>
        <w:autoSpaceDN w:val="0"/>
        <w:adjustRightInd w:val="0"/>
        <w:spacing w:after="0" w:line="288" w:lineRule="auto"/>
        <w:ind w:right="-6"/>
        <w:jc w:val="both"/>
        <w:rPr>
          <w:rFonts w:ascii="Times-Roman" w:hAnsi="Times-Roman" w:cs="Times-Roman"/>
          <w:kern w:val="1"/>
          <w:sz w:val="20"/>
          <w:szCs w:val="20"/>
        </w:rPr>
      </w:pPr>
    </w:p>
    <w:p w14:paraId="2CFCC7BE" w14:textId="77777777" w:rsidR="0062207F" w:rsidRDefault="0062207F" w:rsidP="0062207F">
      <w:pPr>
        <w:widowControl w:val="0"/>
        <w:tabs>
          <w:tab w:val="left" w:pos="720"/>
        </w:tabs>
        <w:autoSpaceDE w:val="0"/>
        <w:autoSpaceDN w:val="0"/>
        <w:adjustRightInd w:val="0"/>
        <w:spacing w:after="0" w:line="288" w:lineRule="auto"/>
        <w:ind w:right="-6"/>
        <w:jc w:val="center"/>
        <w:rPr>
          <w:rFonts w:ascii="Times-Roman" w:hAnsi="Times-Roman" w:cs="Times-Roman"/>
          <w:kern w:val="1"/>
          <w:sz w:val="20"/>
          <w:szCs w:val="20"/>
        </w:rPr>
      </w:pPr>
      <w:r>
        <w:rPr>
          <w:rFonts w:ascii="Times-Roman" w:hAnsi="Times-Roman" w:cs="Times-Roman"/>
          <w:kern w:val="1"/>
          <w:sz w:val="20"/>
          <w:szCs w:val="20"/>
        </w:rPr>
        <w:t>CHIEDE</w:t>
      </w:r>
    </w:p>
    <w:p w14:paraId="78879A30" w14:textId="77777777" w:rsidR="0062207F" w:rsidRDefault="0062207F" w:rsidP="0062207F">
      <w:pPr>
        <w:widowControl w:val="0"/>
        <w:tabs>
          <w:tab w:val="left" w:pos="720"/>
        </w:tabs>
        <w:autoSpaceDE w:val="0"/>
        <w:autoSpaceDN w:val="0"/>
        <w:adjustRightInd w:val="0"/>
        <w:spacing w:after="0" w:line="288" w:lineRule="auto"/>
        <w:ind w:right="-6"/>
        <w:jc w:val="both"/>
        <w:rPr>
          <w:rFonts w:ascii="Times-Roman" w:hAnsi="Times-Roman" w:cs="Times-Roman"/>
          <w:b/>
          <w:bCs/>
          <w:kern w:val="1"/>
          <w:sz w:val="20"/>
          <w:szCs w:val="20"/>
        </w:rPr>
      </w:pPr>
    </w:p>
    <w:p w14:paraId="05331F4C" w14:textId="77777777" w:rsidR="0062207F" w:rsidRDefault="0062207F" w:rsidP="0062207F">
      <w:pPr>
        <w:widowControl w:val="0"/>
        <w:tabs>
          <w:tab w:val="left" w:pos="720"/>
        </w:tabs>
        <w:autoSpaceDE w:val="0"/>
        <w:autoSpaceDN w:val="0"/>
        <w:adjustRightInd w:val="0"/>
        <w:spacing w:after="0" w:line="480" w:lineRule="auto"/>
        <w:ind w:right="-6"/>
        <w:jc w:val="both"/>
        <w:rPr>
          <w:rFonts w:ascii="Times-Roman" w:hAnsi="Times-Roman" w:cs="Times-Roman"/>
          <w:kern w:val="1"/>
          <w:sz w:val="20"/>
          <w:szCs w:val="20"/>
        </w:rPr>
      </w:pPr>
      <w:r>
        <w:rPr>
          <w:rFonts w:ascii="Times-Roman" w:hAnsi="Times-Roman" w:cs="Times-Roman"/>
          <w:kern w:val="1"/>
          <w:sz w:val="20"/>
          <w:szCs w:val="20"/>
        </w:rPr>
        <w:t>di partecipare alla gara in oggetto indicata e consapevole della decadenza dai benefici e delle sanzioni penali previste per il caso di dichiarazione mendace o contenente dati non più rispondenti a verità, così come stabilito dagli articoli 75 e 76 del d.P.R. 28 dicembre 2000, n. 445,</w:t>
      </w:r>
    </w:p>
    <w:p w14:paraId="154463D4" w14:textId="77777777" w:rsidR="0062207F" w:rsidRDefault="0062207F" w:rsidP="0062207F">
      <w:pPr>
        <w:widowControl w:val="0"/>
        <w:tabs>
          <w:tab w:val="left" w:pos="720"/>
        </w:tabs>
        <w:autoSpaceDE w:val="0"/>
        <w:autoSpaceDN w:val="0"/>
        <w:adjustRightInd w:val="0"/>
        <w:spacing w:after="0" w:line="480" w:lineRule="auto"/>
        <w:ind w:right="-6"/>
        <w:jc w:val="both"/>
        <w:rPr>
          <w:rFonts w:ascii="Times-Roman" w:hAnsi="Times-Roman" w:cs="Times-Roman"/>
          <w:kern w:val="1"/>
          <w:sz w:val="20"/>
          <w:szCs w:val="20"/>
        </w:rPr>
      </w:pPr>
    </w:p>
    <w:p w14:paraId="7BB67ED9" w14:textId="77777777" w:rsidR="0062207F" w:rsidRDefault="0062207F" w:rsidP="0062207F">
      <w:pPr>
        <w:widowControl w:val="0"/>
        <w:autoSpaceDE w:val="0"/>
        <w:autoSpaceDN w:val="0"/>
        <w:adjustRightInd w:val="0"/>
        <w:spacing w:after="0" w:line="288" w:lineRule="auto"/>
        <w:ind w:right="-6"/>
        <w:jc w:val="center"/>
        <w:rPr>
          <w:rFonts w:ascii="Times-Roman" w:hAnsi="Times-Roman" w:cs="Times-Roman"/>
          <w:kern w:val="1"/>
          <w:sz w:val="20"/>
          <w:szCs w:val="20"/>
        </w:rPr>
      </w:pPr>
      <w:r>
        <w:rPr>
          <w:rFonts w:ascii="Times-Roman" w:hAnsi="Times-Roman" w:cs="Times-Roman"/>
          <w:kern w:val="1"/>
          <w:sz w:val="20"/>
          <w:szCs w:val="20"/>
        </w:rPr>
        <w:t>DICHIARA</w:t>
      </w:r>
    </w:p>
    <w:p w14:paraId="232D4BF0" w14:textId="77777777" w:rsidR="0062207F" w:rsidRDefault="0062207F" w:rsidP="0062207F">
      <w:pPr>
        <w:widowControl w:val="0"/>
        <w:autoSpaceDE w:val="0"/>
        <w:autoSpaceDN w:val="0"/>
        <w:adjustRightInd w:val="0"/>
        <w:spacing w:after="0" w:line="288" w:lineRule="auto"/>
        <w:ind w:right="-6"/>
        <w:rPr>
          <w:rFonts w:ascii="TimesNewRomanPSMT" w:hAnsi="TimesNewRomanPSMT" w:cs="TimesNewRomanPSMT"/>
          <w:kern w:val="1"/>
          <w:sz w:val="24"/>
          <w:szCs w:val="24"/>
        </w:rPr>
      </w:pPr>
    </w:p>
    <w:p w14:paraId="1BC6E878" w14:textId="77777777" w:rsidR="0062207F" w:rsidRPr="00441C0A" w:rsidRDefault="0062207F" w:rsidP="0062207F">
      <w:pPr>
        <w:widowControl w:val="0"/>
        <w:autoSpaceDE w:val="0"/>
        <w:autoSpaceDN w:val="0"/>
        <w:adjustRightInd w:val="0"/>
        <w:spacing w:after="0" w:line="288" w:lineRule="auto"/>
        <w:ind w:right="-6"/>
        <w:jc w:val="both"/>
        <w:rPr>
          <w:rFonts w:ascii="Times-Roman" w:hAnsi="Times-Roman" w:cs="Times-Roman"/>
          <w:b/>
          <w:i/>
          <w:iCs/>
          <w:kern w:val="1"/>
          <w:sz w:val="20"/>
          <w:szCs w:val="20"/>
        </w:rPr>
      </w:pPr>
      <w:r w:rsidRPr="00441C0A">
        <w:rPr>
          <w:rFonts w:ascii="Times-Roman" w:hAnsi="Times-Roman" w:cs="Times-Roman"/>
          <w:b/>
          <w:i/>
          <w:iCs/>
          <w:kern w:val="1"/>
          <w:sz w:val="20"/>
          <w:szCs w:val="20"/>
        </w:rPr>
        <w:t xml:space="preserve">(Per autocertificare i requisiti dell’operatore economico riguardanti appalti di valore pari o superiore a 40.000 euro, utilizzare il Documento di gara unico europeo – DGUE). </w:t>
      </w:r>
    </w:p>
    <w:p w14:paraId="38D0F280" w14:textId="77777777"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p>
    <w:p w14:paraId="42F3E71A" w14:textId="77777777" w:rsidR="00C82E27" w:rsidRDefault="0062207F" w:rsidP="00C82E27">
      <w:pPr>
        <w:widowControl w:val="0"/>
        <w:autoSpaceDE w:val="0"/>
        <w:autoSpaceDN w:val="0"/>
        <w:adjustRightInd w:val="0"/>
        <w:spacing w:after="0" w:line="238" w:lineRule="atLeast"/>
        <w:ind w:left="340" w:right="-6" w:hanging="340"/>
        <w:jc w:val="both"/>
        <w:rPr>
          <w:rFonts w:ascii="Times-Roman" w:hAnsi="Times-Roman" w:cs="Times-Roman"/>
          <w:i/>
          <w:iCs/>
          <w:kern w:val="1"/>
          <w:sz w:val="20"/>
          <w:szCs w:val="20"/>
        </w:rPr>
      </w:pPr>
      <w:r w:rsidRPr="00D358BE">
        <w:rPr>
          <w:rFonts w:ascii="Times-Roman" w:hAnsi="Times-Roman" w:cs="Times-Roman"/>
          <w:i/>
          <w:kern w:val="1"/>
          <w:sz w:val="20"/>
          <w:szCs w:val="20"/>
        </w:rPr>
        <w:t>1)</w:t>
      </w:r>
      <w:r>
        <w:rPr>
          <w:rFonts w:ascii="Times-Roman" w:hAnsi="Times-Roman" w:cs="Times-Roman"/>
          <w:kern w:val="1"/>
          <w:sz w:val="20"/>
          <w:szCs w:val="20"/>
        </w:rPr>
        <w:tab/>
        <w:t>di essere il legale rappresentante, con la qualifica di ............</w:t>
      </w:r>
      <w:r w:rsidR="005B5F9B">
        <w:rPr>
          <w:rFonts w:ascii="Times-Roman" w:hAnsi="Times-Roman" w:cs="Times-Roman"/>
          <w:kern w:val="1"/>
          <w:sz w:val="20"/>
          <w:szCs w:val="20"/>
        </w:rPr>
        <w:t>.........................</w:t>
      </w:r>
      <w:r>
        <w:rPr>
          <w:rFonts w:ascii="Times-Roman" w:hAnsi="Times-Roman" w:cs="Times-Roman"/>
          <w:kern w:val="1"/>
          <w:sz w:val="20"/>
          <w:szCs w:val="20"/>
        </w:rPr>
        <w:t>...........</w:t>
      </w:r>
      <w:r w:rsidR="00C82E27">
        <w:rPr>
          <w:rFonts w:ascii="Times-Roman" w:hAnsi="Times-Roman" w:cs="Times-Roman"/>
          <w:kern w:val="1"/>
          <w:sz w:val="20"/>
          <w:szCs w:val="20"/>
        </w:rPr>
        <w:t>...........</w:t>
      </w:r>
      <w:r>
        <w:rPr>
          <w:rFonts w:ascii="Times-Roman" w:hAnsi="Times-Roman" w:cs="Times-Roman"/>
          <w:kern w:val="1"/>
          <w:sz w:val="20"/>
          <w:szCs w:val="20"/>
        </w:rPr>
        <w:t>....</w:t>
      </w:r>
      <w:r w:rsidR="002C64AE">
        <w:rPr>
          <w:rFonts w:ascii="Times-Roman" w:hAnsi="Times-Roman" w:cs="Times-Roman"/>
          <w:kern w:val="1"/>
          <w:sz w:val="20"/>
          <w:szCs w:val="20"/>
        </w:rPr>
        <w:t>...</w:t>
      </w:r>
      <w:r>
        <w:rPr>
          <w:rFonts w:ascii="Times-Roman" w:hAnsi="Times-Roman" w:cs="Times-Roman"/>
          <w:kern w:val="1"/>
          <w:sz w:val="20"/>
          <w:szCs w:val="20"/>
        </w:rPr>
        <w:t>. (</w:t>
      </w:r>
      <w:r>
        <w:rPr>
          <w:rFonts w:ascii="Times-Roman" w:hAnsi="Times-Roman" w:cs="Times-Roman"/>
          <w:i/>
          <w:iCs/>
          <w:kern w:val="1"/>
          <w:sz w:val="20"/>
          <w:szCs w:val="20"/>
        </w:rPr>
        <w:t xml:space="preserve">indicare la qualifica </w:t>
      </w:r>
    </w:p>
    <w:p w14:paraId="21F598AE" w14:textId="77777777" w:rsidR="00C82E27" w:rsidRDefault="00C82E27" w:rsidP="00C82E27">
      <w:pPr>
        <w:widowControl w:val="0"/>
        <w:autoSpaceDE w:val="0"/>
        <w:autoSpaceDN w:val="0"/>
        <w:adjustRightInd w:val="0"/>
        <w:spacing w:after="0" w:line="238" w:lineRule="atLeast"/>
        <w:ind w:left="340" w:right="-6" w:hanging="340"/>
        <w:jc w:val="both"/>
        <w:rPr>
          <w:rFonts w:ascii="Times-Roman" w:hAnsi="Times-Roman" w:cs="Times-Roman"/>
          <w:i/>
          <w:iCs/>
          <w:kern w:val="1"/>
          <w:sz w:val="20"/>
          <w:szCs w:val="20"/>
        </w:rPr>
      </w:pPr>
    </w:p>
    <w:p w14:paraId="65EF0295"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i/>
          <w:iCs/>
          <w:kern w:val="1"/>
          <w:sz w:val="20"/>
          <w:szCs w:val="20"/>
        </w:rPr>
      </w:pPr>
      <w:r>
        <w:rPr>
          <w:rFonts w:ascii="Times-Roman" w:hAnsi="Times-Roman" w:cs="Times-Roman"/>
          <w:i/>
          <w:iCs/>
          <w:kern w:val="1"/>
          <w:sz w:val="20"/>
          <w:szCs w:val="20"/>
        </w:rPr>
        <w:t xml:space="preserve">del </w:t>
      </w:r>
      <w:r w:rsidR="00C82E27">
        <w:rPr>
          <w:rFonts w:ascii="Times-Roman" w:hAnsi="Times-Roman" w:cs="Times-Roman"/>
          <w:i/>
          <w:iCs/>
          <w:kern w:val="1"/>
          <w:sz w:val="20"/>
          <w:szCs w:val="20"/>
        </w:rPr>
        <w:t>l</w:t>
      </w:r>
      <w:r w:rsidR="00873F13">
        <w:rPr>
          <w:rFonts w:ascii="Times-Roman" w:hAnsi="Times-Roman" w:cs="Times-Roman"/>
          <w:i/>
          <w:iCs/>
          <w:kern w:val="1"/>
          <w:sz w:val="20"/>
          <w:szCs w:val="20"/>
        </w:rPr>
        <w:t>egale rappresentante</w:t>
      </w:r>
      <w:r>
        <w:rPr>
          <w:rFonts w:ascii="Times-Roman" w:hAnsi="Times-Roman" w:cs="Times-Roman"/>
          <w:i/>
          <w:iCs/>
          <w:kern w:val="1"/>
          <w:sz w:val="20"/>
          <w:szCs w:val="20"/>
        </w:rPr>
        <w:t xml:space="preserve"> all’interno dell’impresa</w:t>
      </w:r>
      <w:r>
        <w:rPr>
          <w:rFonts w:ascii="Times-Roman" w:hAnsi="Times-Roman" w:cs="Times-Roman"/>
          <w:kern w:val="1"/>
          <w:sz w:val="20"/>
          <w:szCs w:val="20"/>
        </w:rPr>
        <w:t>) della ditta ....................</w:t>
      </w:r>
      <w:r w:rsidR="00F45AAF">
        <w:rPr>
          <w:rFonts w:ascii="Times-Roman" w:hAnsi="Times-Roman" w:cs="Times-Roman"/>
          <w:kern w:val="1"/>
          <w:sz w:val="20"/>
          <w:szCs w:val="20"/>
        </w:rPr>
        <w:t>............................</w:t>
      </w:r>
      <w:r>
        <w:rPr>
          <w:rFonts w:ascii="Times-Roman" w:hAnsi="Times-Roman" w:cs="Times-Roman"/>
          <w:kern w:val="1"/>
          <w:sz w:val="20"/>
          <w:szCs w:val="20"/>
        </w:rPr>
        <w:t>......</w:t>
      </w:r>
      <w:r w:rsidR="00873F13">
        <w:rPr>
          <w:rFonts w:ascii="Times-Roman" w:hAnsi="Times-Roman" w:cs="Times-Roman"/>
          <w:kern w:val="1"/>
          <w:sz w:val="20"/>
          <w:szCs w:val="20"/>
        </w:rPr>
        <w:t>....</w:t>
      </w:r>
      <w:r>
        <w:rPr>
          <w:rFonts w:ascii="Times-Roman" w:hAnsi="Times-Roman" w:cs="Times-Roman"/>
          <w:kern w:val="1"/>
          <w:sz w:val="20"/>
          <w:szCs w:val="20"/>
        </w:rPr>
        <w:t xml:space="preserve"> (</w:t>
      </w:r>
      <w:r>
        <w:rPr>
          <w:rFonts w:ascii="Times-Roman" w:hAnsi="Times-Roman" w:cs="Times-Roman"/>
          <w:i/>
          <w:iCs/>
          <w:kern w:val="1"/>
          <w:sz w:val="20"/>
          <w:szCs w:val="20"/>
        </w:rPr>
        <w:t>indicare l’esatta</w:t>
      </w:r>
    </w:p>
    <w:p w14:paraId="1D42F0E3"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i/>
          <w:iCs/>
          <w:kern w:val="1"/>
          <w:sz w:val="20"/>
          <w:szCs w:val="20"/>
        </w:rPr>
      </w:pPr>
    </w:p>
    <w:p w14:paraId="2C1FF761"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i/>
          <w:iCs/>
          <w:kern w:val="1"/>
          <w:sz w:val="20"/>
          <w:szCs w:val="20"/>
        </w:rPr>
        <w:t xml:space="preserve"> denominazione comprensiva della forma giuridica</w:t>
      </w:r>
      <w:r w:rsidR="00C82E27">
        <w:rPr>
          <w:rFonts w:ascii="Times-Roman" w:hAnsi="Times-Roman" w:cs="Times-Roman"/>
          <w:kern w:val="1"/>
          <w:sz w:val="20"/>
          <w:szCs w:val="20"/>
        </w:rPr>
        <w:t>) oggetto sociale:</w:t>
      </w:r>
    </w:p>
    <w:p w14:paraId="6161FF94"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0796CB94"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w:t>
      </w:r>
      <w:r w:rsidR="00F45AAF">
        <w:rPr>
          <w:rFonts w:ascii="Times-Roman" w:hAnsi="Times-Roman" w:cs="Times-Roman"/>
          <w:kern w:val="1"/>
          <w:sz w:val="20"/>
          <w:szCs w:val="20"/>
        </w:rPr>
        <w:t>.........................................................................................................................................................</w:t>
      </w:r>
      <w:r>
        <w:rPr>
          <w:rFonts w:ascii="Times-Roman" w:hAnsi="Times-Roman" w:cs="Times-Roman"/>
          <w:kern w:val="1"/>
          <w:sz w:val="20"/>
          <w:szCs w:val="20"/>
        </w:rPr>
        <w:t xml:space="preserve">... </w:t>
      </w:r>
    </w:p>
    <w:p w14:paraId="3F0C9514"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60BFEF77"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con sede legale in ......................</w:t>
      </w:r>
      <w:r w:rsidR="00F45AAF">
        <w:rPr>
          <w:rFonts w:ascii="Times-Roman" w:hAnsi="Times-Roman" w:cs="Times-Roman"/>
          <w:kern w:val="1"/>
          <w:sz w:val="20"/>
          <w:szCs w:val="20"/>
        </w:rPr>
        <w:t>...............</w:t>
      </w:r>
      <w:r>
        <w:rPr>
          <w:rFonts w:ascii="Times-Roman" w:hAnsi="Times-Roman" w:cs="Times-Roman"/>
          <w:kern w:val="1"/>
          <w:sz w:val="20"/>
          <w:szCs w:val="20"/>
        </w:rPr>
        <w:t>....</w:t>
      </w:r>
      <w:r w:rsidR="005B5F9B">
        <w:rPr>
          <w:rFonts w:ascii="Times-Roman" w:hAnsi="Times-Roman" w:cs="Times-Roman"/>
          <w:kern w:val="1"/>
          <w:sz w:val="20"/>
          <w:szCs w:val="20"/>
        </w:rPr>
        <w:t>...</w:t>
      </w:r>
      <w:r>
        <w:rPr>
          <w:rFonts w:ascii="Times-Roman" w:hAnsi="Times-Roman" w:cs="Times-Roman"/>
          <w:kern w:val="1"/>
          <w:sz w:val="20"/>
          <w:szCs w:val="20"/>
        </w:rPr>
        <w:t>..  indirizzo ......</w:t>
      </w:r>
      <w:r w:rsidR="00F45AAF">
        <w:rPr>
          <w:rFonts w:ascii="Times-Roman" w:hAnsi="Times-Roman" w:cs="Times-Roman"/>
          <w:kern w:val="1"/>
          <w:sz w:val="20"/>
          <w:szCs w:val="20"/>
        </w:rPr>
        <w:t>..........</w:t>
      </w:r>
      <w:r>
        <w:rPr>
          <w:rFonts w:ascii="Times-Roman" w:hAnsi="Times-Roman" w:cs="Times-Roman"/>
          <w:kern w:val="1"/>
          <w:sz w:val="20"/>
          <w:szCs w:val="20"/>
        </w:rPr>
        <w:t xml:space="preserve">...................... </w:t>
      </w:r>
      <w:r w:rsidR="00F45AAF">
        <w:rPr>
          <w:rFonts w:ascii="Times-Roman" w:hAnsi="Times-Roman" w:cs="Times-Roman"/>
          <w:kern w:val="1"/>
          <w:sz w:val="20"/>
          <w:szCs w:val="20"/>
        </w:rPr>
        <w:t>n. .................</w:t>
      </w:r>
      <w:r>
        <w:rPr>
          <w:rFonts w:ascii="Times-Roman" w:hAnsi="Times-Roman" w:cs="Times-Roman"/>
          <w:kern w:val="1"/>
          <w:sz w:val="20"/>
          <w:szCs w:val="20"/>
        </w:rPr>
        <w:t>cap</w:t>
      </w:r>
      <w:r w:rsidR="00675183">
        <w:rPr>
          <w:rFonts w:ascii="Times-Roman" w:hAnsi="Times-Roman" w:cs="Times-Roman"/>
          <w:kern w:val="1"/>
          <w:sz w:val="20"/>
          <w:szCs w:val="20"/>
        </w:rPr>
        <w:t>…………</w:t>
      </w:r>
      <w:r>
        <w:rPr>
          <w:rFonts w:ascii="Times-Roman" w:hAnsi="Times-Roman" w:cs="Times-Roman"/>
          <w:kern w:val="1"/>
          <w:sz w:val="20"/>
          <w:szCs w:val="20"/>
        </w:rPr>
        <w:t xml:space="preserve"> </w:t>
      </w:r>
    </w:p>
    <w:p w14:paraId="3E5281D8"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7E4C1E98"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domicilio eletto per le comunicazioni: località ...</w:t>
      </w:r>
      <w:r w:rsidR="005B5F9B">
        <w:rPr>
          <w:rFonts w:ascii="Times-Roman" w:hAnsi="Times-Roman" w:cs="Times-Roman"/>
          <w:kern w:val="1"/>
          <w:sz w:val="20"/>
          <w:szCs w:val="20"/>
        </w:rPr>
        <w:t>................</w:t>
      </w:r>
      <w:r>
        <w:rPr>
          <w:rFonts w:ascii="Times-Roman" w:hAnsi="Times-Roman" w:cs="Times-Roman"/>
          <w:kern w:val="1"/>
          <w:sz w:val="20"/>
          <w:szCs w:val="20"/>
        </w:rPr>
        <w:t xml:space="preserve">......................... via ............................ </w:t>
      </w:r>
    </w:p>
    <w:p w14:paraId="493EB956"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0658E57F"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n. ............................ c</w:t>
      </w:r>
      <w:r w:rsidR="005B5F9B">
        <w:rPr>
          <w:rFonts w:ascii="Times-Roman" w:hAnsi="Times-Roman" w:cs="Times-Roman"/>
          <w:kern w:val="1"/>
          <w:sz w:val="20"/>
          <w:szCs w:val="20"/>
        </w:rPr>
        <w:t>ap .........................</w:t>
      </w:r>
      <w:r>
        <w:rPr>
          <w:rFonts w:ascii="Times-Roman" w:hAnsi="Times-Roman" w:cs="Times-Roman"/>
          <w:kern w:val="1"/>
          <w:sz w:val="20"/>
          <w:szCs w:val="20"/>
        </w:rPr>
        <w:t>camera di commercio di .....</w:t>
      </w:r>
      <w:r w:rsidR="005B5F9B">
        <w:rPr>
          <w:rFonts w:ascii="Times-Roman" w:hAnsi="Times-Roman" w:cs="Times-Roman"/>
          <w:kern w:val="1"/>
          <w:sz w:val="20"/>
          <w:szCs w:val="20"/>
        </w:rPr>
        <w:t>...........</w:t>
      </w:r>
      <w:r>
        <w:rPr>
          <w:rFonts w:ascii="Times-Roman" w:hAnsi="Times-Roman" w:cs="Times-Roman"/>
          <w:kern w:val="1"/>
          <w:sz w:val="20"/>
          <w:szCs w:val="20"/>
        </w:rPr>
        <w:t xml:space="preserve">....................... iscritta con il numero </w:t>
      </w:r>
    </w:p>
    <w:p w14:paraId="1B68F708"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24D9A2BC"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repertorio economico amministrativo ........................</w:t>
      </w:r>
      <w:r w:rsidR="00C82E27">
        <w:rPr>
          <w:rFonts w:ascii="Times-Roman" w:hAnsi="Times-Roman" w:cs="Times-Roman"/>
          <w:kern w:val="1"/>
          <w:sz w:val="20"/>
          <w:szCs w:val="20"/>
        </w:rPr>
        <w:t>.... il ....................</w:t>
      </w:r>
      <w:r>
        <w:rPr>
          <w:rFonts w:ascii="Times-Roman" w:hAnsi="Times-Roman" w:cs="Times-Roman"/>
          <w:kern w:val="1"/>
          <w:sz w:val="20"/>
          <w:szCs w:val="20"/>
        </w:rPr>
        <w:t xml:space="preserve"> C.F. ..........................</w:t>
      </w:r>
      <w:r w:rsidR="00C82E27">
        <w:rPr>
          <w:rFonts w:ascii="Times-Roman" w:hAnsi="Times-Roman" w:cs="Times-Roman"/>
          <w:kern w:val="1"/>
          <w:sz w:val="20"/>
          <w:szCs w:val="20"/>
        </w:rPr>
        <w:t>.................................</w:t>
      </w:r>
      <w:r>
        <w:rPr>
          <w:rFonts w:ascii="Times-Roman" w:hAnsi="Times-Roman" w:cs="Times-Roman"/>
          <w:kern w:val="1"/>
          <w:sz w:val="20"/>
          <w:szCs w:val="20"/>
        </w:rPr>
        <w:t xml:space="preserve">.. </w:t>
      </w:r>
    </w:p>
    <w:p w14:paraId="4C44BBF2"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03EB0EDB"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P. IVA</w:t>
      </w:r>
      <w:r w:rsidR="0062207F">
        <w:rPr>
          <w:rFonts w:ascii="Times-Roman" w:hAnsi="Times-Roman" w:cs="Times-Roman"/>
          <w:kern w:val="1"/>
          <w:sz w:val="20"/>
          <w:szCs w:val="20"/>
        </w:rPr>
        <w:t>..........................</w:t>
      </w:r>
      <w:r>
        <w:rPr>
          <w:rFonts w:ascii="Times-Roman" w:hAnsi="Times-Roman" w:cs="Times-Roman"/>
          <w:kern w:val="1"/>
          <w:sz w:val="20"/>
          <w:szCs w:val="20"/>
        </w:rPr>
        <w:t>...............</w:t>
      </w:r>
      <w:r w:rsidR="0062207F">
        <w:rPr>
          <w:rFonts w:ascii="Times-Roman" w:hAnsi="Times-Roman" w:cs="Times-Roman"/>
          <w:kern w:val="1"/>
          <w:sz w:val="20"/>
          <w:szCs w:val="20"/>
        </w:rPr>
        <w:t>. n. tel. ............</w:t>
      </w:r>
      <w:r w:rsidR="005B5F9B">
        <w:rPr>
          <w:rFonts w:ascii="Times-Roman" w:hAnsi="Times-Roman" w:cs="Times-Roman"/>
          <w:kern w:val="1"/>
          <w:sz w:val="20"/>
          <w:szCs w:val="20"/>
        </w:rPr>
        <w:t>......</w:t>
      </w:r>
      <w:r w:rsidR="0062207F">
        <w:rPr>
          <w:rFonts w:ascii="Times-Roman" w:hAnsi="Times-Roman" w:cs="Times-Roman"/>
          <w:kern w:val="1"/>
          <w:sz w:val="20"/>
          <w:szCs w:val="20"/>
        </w:rPr>
        <w:t>................ e-mail ............</w:t>
      </w:r>
      <w:r w:rsidR="005B5F9B">
        <w:rPr>
          <w:rFonts w:ascii="Times-Roman" w:hAnsi="Times-Roman" w:cs="Times-Roman"/>
          <w:kern w:val="1"/>
          <w:sz w:val="20"/>
          <w:szCs w:val="20"/>
        </w:rPr>
        <w:t>.......</w:t>
      </w:r>
      <w:r w:rsidR="0062207F">
        <w:rPr>
          <w:rFonts w:ascii="Times-Roman" w:hAnsi="Times-Roman" w:cs="Times-Roman"/>
          <w:kern w:val="1"/>
          <w:sz w:val="20"/>
          <w:szCs w:val="20"/>
        </w:rPr>
        <w:t xml:space="preserve">................ fax ............................ </w:t>
      </w:r>
    </w:p>
    <w:p w14:paraId="6BA59629"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14:paraId="4A7EA259" w14:textId="77777777" w:rsidR="00C82E27" w:rsidRDefault="0062207F" w:rsidP="00C82E27">
      <w:pPr>
        <w:widowControl w:val="0"/>
        <w:autoSpaceDE w:val="0"/>
        <w:autoSpaceDN w:val="0"/>
        <w:adjustRightInd w:val="0"/>
        <w:spacing w:after="0" w:line="238" w:lineRule="atLeast"/>
        <w:ind w:left="340" w:right="-6"/>
        <w:jc w:val="both"/>
        <w:rPr>
          <w:rFonts w:ascii="Times-Roman" w:hAnsi="Times-Roman" w:cs="Times-Roman"/>
          <w:b/>
          <w:bCs/>
          <w:kern w:val="1"/>
          <w:sz w:val="20"/>
          <w:szCs w:val="20"/>
        </w:rPr>
      </w:pPr>
      <w:r>
        <w:rPr>
          <w:rFonts w:ascii="Times-Roman" w:hAnsi="Times-Roman" w:cs="Times-Roman"/>
          <w:kern w:val="1"/>
          <w:sz w:val="20"/>
          <w:szCs w:val="20"/>
        </w:rPr>
        <w:t>pec........................</w:t>
      </w:r>
      <w:r w:rsidR="005B5F9B">
        <w:rPr>
          <w:rFonts w:ascii="Times-Roman" w:hAnsi="Times-Roman" w:cs="Times-Roman"/>
          <w:kern w:val="1"/>
          <w:sz w:val="20"/>
          <w:szCs w:val="20"/>
        </w:rPr>
        <w:t>..............</w:t>
      </w:r>
      <w:r>
        <w:rPr>
          <w:rFonts w:ascii="Times-Roman" w:hAnsi="Times-Roman" w:cs="Times-Roman"/>
          <w:kern w:val="1"/>
          <w:sz w:val="20"/>
          <w:szCs w:val="20"/>
        </w:rPr>
        <w:t>....</w:t>
      </w:r>
      <w:r w:rsidR="00F6068F">
        <w:rPr>
          <w:rFonts w:ascii="Times-Roman" w:hAnsi="Times-Roman" w:cs="Times-Roman"/>
          <w:kern w:val="1"/>
          <w:sz w:val="20"/>
          <w:szCs w:val="20"/>
        </w:rPr>
        <w:t>..................</w:t>
      </w:r>
      <w:r>
        <w:rPr>
          <w:rFonts w:ascii="Times-Roman" w:hAnsi="Times-Roman" w:cs="Times-Roman"/>
          <w:b/>
          <w:bCs/>
          <w:kern w:val="1"/>
          <w:sz w:val="20"/>
          <w:szCs w:val="20"/>
        </w:rPr>
        <w:t xml:space="preserve"> a cui inviare le comunicazioni da parte della stazione appaltante: </w:t>
      </w:r>
    </w:p>
    <w:p w14:paraId="7727091E" w14:textId="77777777" w:rsidR="00C82E27" w:rsidRDefault="00C82E27" w:rsidP="00C82E27">
      <w:pPr>
        <w:widowControl w:val="0"/>
        <w:autoSpaceDE w:val="0"/>
        <w:autoSpaceDN w:val="0"/>
        <w:adjustRightInd w:val="0"/>
        <w:spacing w:after="0" w:line="238" w:lineRule="atLeast"/>
        <w:ind w:left="340" w:right="-6"/>
        <w:jc w:val="both"/>
        <w:rPr>
          <w:rFonts w:ascii="Times-Roman" w:hAnsi="Times-Roman" w:cs="Times-Roman"/>
          <w:b/>
          <w:bCs/>
          <w:kern w:val="1"/>
          <w:sz w:val="20"/>
          <w:szCs w:val="20"/>
        </w:rPr>
      </w:pPr>
    </w:p>
    <w:p w14:paraId="2F95CD78" w14:textId="77777777" w:rsidR="0062207F"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 codice cliente INAIL n. ............................ presso la sede di ............................ matricola INPS (</w:t>
      </w:r>
      <w:r>
        <w:rPr>
          <w:rFonts w:ascii="Times-Roman" w:hAnsi="Times-Roman" w:cs="Times-Roman"/>
          <w:b/>
          <w:bCs/>
          <w:kern w:val="1"/>
          <w:sz w:val="20"/>
          <w:szCs w:val="20"/>
        </w:rPr>
        <w:t>con dipendenti</w:t>
      </w:r>
      <w:r>
        <w:rPr>
          <w:rFonts w:ascii="Times-Roman" w:hAnsi="Times-Roman" w:cs="Times-Roman"/>
          <w:kern w:val="1"/>
          <w:sz w:val="20"/>
          <w:szCs w:val="20"/>
        </w:rPr>
        <w:t>) n. ............................ presso la sede di ..........</w:t>
      </w:r>
      <w:r w:rsidR="005B5F9B">
        <w:rPr>
          <w:rFonts w:ascii="Times-Roman" w:hAnsi="Times-Roman" w:cs="Times-Roman"/>
          <w:kern w:val="1"/>
          <w:sz w:val="20"/>
          <w:szCs w:val="20"/>
        </w:rPr>
        <w:t>.............</w:t>
      </w:r>
      <w:r>
        <w:rPr>
          <w:rFonts w:ascii="Times-Roman" w:hAnsi="Times-Roman" w:cs="Times-Roman"/>
          <w:kern w:val="1"/>
          <w:sz w:val="20"/>
          <w:szCs w:val="20"/>
        </w:rPr>
        <w:t>.................. matricola INPS (</w:t>
      </w:r>
      <w:r>
        <w:rPr>
          <w:rFonts w:ascii="Times-Roman" w:hAnsi="Times-Roman" w:cs="Times-Roman"/>
          <w:b/>
          <w:bCs/>
          <w:kern w:val="1"/>
          <w:sz w:val="20"/>
          <w:szCs w:val="20"/>
        </w:rPr>
        <w:t>senza dipendenti, posizione personale</w:t>
      </w:r>
      <w:r>
        <w:rPr>
          <w:rFonts w:ascii="Times-Roman" w:hAnsi="Times-Roman" w:cs="Times-Roman"/>
          <w:kern w:val="1"/>
          <w:sz w:val="20"/>
          <w:szCs w:val="20"/>
        </w:rPr>
        <w:t>) n. ............................ presso la sede di .....</w:t>
      </w:r>
      <w:r w:rsidR="005B5F9B">
        <w:rPr>
          <w:rFonts w:ascii="Times-Roman" w:hAnsi="Times-Roman" w:cs="Times-Roman"/>
          <w:kern w:val="1"/>
          <w:sz w:val="20"/>
          <w:szCs w:val="20"/>
        </w:rPr>
        <w:t>..............................</w:t>
      </w:r>
      <w:r>
        <w:rPr>
          <w:rFonts w:ascii="Times-Roman" w:hAnsi="Times-Roman" w:cs="Times-Roman"/>
          <w:kern w:val="1"/>
          <w:sz w:val="20"/>
          <w:szCs w:val="20"/>
        </w:rPr>
        <w:t>.......................</w:t>
      </w:r>
    </w:p>
    <w:p w14:paraId="20F83AF4" w14:textId="77777777"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sz w:val="20"/>
          <w:szCs w:val="20"/>
        </w:rPr>
      </w:pPr>
      <w:r>
        <w:rPr>
          <w:rFonts w:ascii="Times-Roman" w:hAnsi="Times-Roman" w:cs="Times-Roman"/>
          <w:kern w:val="1"/>
          <w:sz w:val="20"/>
          <w:szCs w:val="20"/>
        </w:rPr>
        <w:lastRenderedPageBreak/>
        <w:tab/>
      </w:r>
      <w:r>
        <w:rPr>
          <w:rFonts w:ascii="Times-Roman" w:hAnsi="Times-Roman" w:cs="Times-Roman"/>
          <w:b/>
          <w:bCs/>
          <w:kern w:val="1"/>
          <w:sz w:val="20"/>
          <w:szCs w:val="20"/>
        </w:rPr>
        <w:t>(n.b.: in caso di mancata iscrizione Inps, precisarne le ragioni con nota a parte da allegare alla presente, specificando anche il diverso fondo di iscrizione)</w:t>
      </w:r>
    </w:p>
    <w:p w14:paraId="6DFA6B9E" w14:textId="77777777"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sz w:val="20"/>
          <w:szCs w:val="20"/>
        </w:rPr>
      </w:pPr>
      <w:r>
        <w:rPr>
          <w:rFonts w:ascii="Times-Roman" w:hAnsi="Times-Roman" w:cs="Times-Roman"/>
          <w:b/>
          <w:bCs/>
          <w:kern w:val="1"/>
          <w:sz w:val="20"/>
          <w:szCs w:val="20"/>
        </w:rPr>
        <w:tab/>
        <w:t>Totale dipendenti ......................</w:t>
      </w:r>
      <w:r w:rsidR="005B5F9B">
        <w:rPr>
          <w:rFonts w:ascii="Times-Roman" w:hAnsi="Times-Roman" w:cs="Times-Roman"/>
          <w:b/>
          <w:bCs/>
          <w:kern w:val="1"/>
          <w:sz w:val="20"/>
          <w:szCs w:val="20"/>
        </w:rPr>
        <w:t>............................</w:t>
      </w:r>
      <w:r>
        <w:rPr>
          <w:rFonts w:ascii="Times-Roman" w:hAnsi="Times-Roman" w:cs="Times-Roman"/>
          <w:b/>
          <w:bCs/>
          <w:kern w:val="1"/>
          <w:sz w:val="20"/>
          <w:szCs w:val="20"/>
        </w:rPr>
        <w:t>......</w:t>
      </w:r>
    </w:p>
    <w:p w14:paraId="3AFF8974" w14:textId="77777777"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sz w:val="20"/>
          <w:szCs w:val="20"/>
        </w:rPr>
      </w:pPr>
      <w:r>
        <w:rPr>
          <w:rFonts w:ascii="Times-Roman" w:hAnsi="Times-Roman" w:cs="Times-Roman"/>
          <w:b/>
          <w:bCs/>
          <w:kern w:val="1"/>
          <w:sz w:val="20"/>
          <w:szCs w:val="20"/>
        </w:rPr>
        <w:tab/>
        <w:t>Totale lavoratori per l’appalto in oggetto ...........</w:t>
      </w:r>
      <w:r w:rsidR="005B5F9B">
        <w:rPr>
          <w:rFonts w:ascii="Times-Roman" w:hAnsi="Times-Roman" w:cs="Times-Roman"/>
          <w:b/>
          <w:bCs/>
          <w:kern w:val="1"/>
          <w:sz w:val="20"/>
          <w:szCs w:val="20"/>
        </w:rPr>
        <w:t>....................</w:t>
      </w:r>
      <w:r>
        <w:rPr>
          <w:rFonts w:ascii="Times-Roman" w:hAnsi="Times-Roman" w:cs="Times-Roman"/>
          <w:b/>
          <w:bCs/>
          <w:kern w:val="1"/>
          <w:sz w:val="20"/>
          <w:szCs w:val="20"/>
        </w:rPr>
        <w:t>................. di cui dipendenti ............................</w:t>
      </w:r>
    </w:p>
    <w:p w14:paraId="7849071F" w14:textId="77777777"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sz w:val="20"/>
          <w:szCs w:val="20"/>
        </w:rPr>
      </w:pPr>
      <w:r>
        <w:rPr>
          <w:rFonts w:ascii="Times-Roman" w:hAnsi="Times-Roman" w:cs="Times-Roman"/>
          <w:b/>
          <w:bCs/>
          <w:kern w:val="1"/>
          <w:sz w:val="20"/>
          <w:szCs w:val="20"/>
        </w:rPr>
        <w:tab/>
      </w:r>
      <w:r>
        <w:rPr>
          <w:rFonts w:ascii="Times-Roman" w:hAnsi="Times-Roman" w:cs="Times-Roman"/>
          <w:kern w:val="1"/>
          <w:sz w:val="20"/>
          <w:szCs w:val="20"/>
        </w:rPr>
        <w:t>Contratto collettivo nazionale dei lavoratori applicato:</w:t>
      </w:r>
    </w:p>
    <w:p w14:paraId="24A32441" w14:textId="77777777"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sz w:val="20"/>
          <w:szCs w:val="20"/>
        </w:rPr>
      </w:pPr>
      <w:r>
        <w:rPr>
          <w:rFonts w:ascii="Times-Roman" w:hAnsi="Times-Roman" w:cs="Times-Roman"/>
          <w:kern w:val="1"/>
          <w:sz w:val="20"/>
          <w:szCs w:val="20"/>
        </w:rPr>
        <w:tab/>
        <w:t>..............................................................................................................................</w:t>
      </w:r>
    </w:p>
    <w:p w14:paraId="21B28BFC" w14:textId="77777777" w:rsidR="0062207F" w:rsidRDefault="0062207F" w:rsidP="0062207F">
      <w:pPr>
        <w:widowControl w:val="0"/>
        <w:autoSpaceDE w:val="0"/>
        <w:autoSpaceDN w:val="0"/>
        <w:adjustRightInd w:val="0"/>
        <w:spacing w:after="0" w:line="480"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2)</w:t>
      </w:r>
      <w:r>
        <w:rPr>
          <w:rFonts w:ascii="Times-Roman" w:hAnsi="Times-Roman" w:cs="Times-Roman"/>
          <w:kern w:val="1"/>
          <w:sz w:val="20"/>
          <w:szCs w:val="20"/>
        </w:rPr>
        <w:tab/>
        <w:t>di aver preso visione ed accettare incondizionatamente le condizioni contenute nell’avviso per la gara avente ad oggetto………</w:t>
      </w:r>
      <w:r w:rsidR="00F45AAF">
        <w:rPr>
          <w:rFonts w:ascii="Times-Roman" w:hAnsi="Times-Roman" w:cs="Times-Roman"/>
          <w:kern w:val="1"/>
          <w:sz w:val="20"/>
          <w:szCs w:val="20"/>
        </w:rPr>
        <w:t>………………………………………………………………………………………………….</w:t>
      </w:r>
      <w:r>
        <w:rPr>
          <w:rFonts w:ascii="Times-Roman" w:hAnsi="Times-Roman" w:cs="Times-Roman"/>
          <w:kern w:val="1"/>
          <w:sz w:val="20"/>
          <w:szCs w:val="20"/>
        </w:rPr>
        <w:t>……..;</w:t>
      </w:r>
    </w:p>
    <w:p w14:paraId="59B10921" w14:textId="77777777" w:rsidR="0062207F"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3)</w:t>
      </w:r>
      <w:r>
        <w:rPr>
          <w:rFonts w:ascii="Times-Roman" w:hAnsi="Times-Roman" w:cs="Times-Roman"/>
          <w:kern w:val="1"/>
          <w:sz w:val="20"/>
          <w:szCs w:val="20"/>
        </w:rPr>
        <w:t xml:space="preserve"> </w:t>
      </w:r>
      <w:r>
        <w:rPr>
          <w:rFonts w:ascii="Times-Roman" w:hAnsi="Times-Roman" w:cs="Times-Roman"/>
          <w:kern w:val="1"/>
          <w:sz w:val="20"/>
          <w:szCs w:val="20"/>
        </w:rPr>
        <w:tab/>
        <w:t>di possedere tutte le abilitazioni previste dalla vigente normativa per la gara in oggetto;</w:t>
      </w:r>
    </w:p>
    <w:p w14:paraId="77B814DF" w14:textId="77777777" w:rsidR="0062207F"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4)</w:t>
      </w:r>
      <w:r>
        <w:rPr>
          <w:rFonts w:ascii="Times-Roman" w:hAnsi="Times-Roman" w:cs="Times-Roman"/>
          <w:kern w:val="1"/>
          <w:sz w:val="20"/>
          <w:szCs w:val="20"/>
        </w:rPr>
        <w:t xml:space="preserve"> </w:t>
      </w:r>
      <w:r>
        <w:rPr>
          <w:rFonts w:ascii="Times-Roman" w:hAnsi="Times-Roman" w:cs="Times-Roman"/>
          <w:kern w:val="1"/>
          <w:sz w:val="20"/>
          <w:szCs w:val="20"/>
        </w:rPr>
        <w:tab/>
        <w:t>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s.m.i.;</w:t>
      </w:r>
    </w:p>
    <w:p w14:paraId="6C059FB4" w14:textId="77777777" w:rsidR="0062207F"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5)</w:t>
      </w:r>
      <w:r>
        <w:rPr>
          <w:rFonts w:ascii="Times-Roman" w:hAnsi="Times-Roman" w:cs="Times-Roman"/>
          <w:kern w:val="1"/>
          <w:sz w:val="20"/>
          <w:szCs w:val="20"/>
        </w:rPr>
        <w:t xml:space="preserve"> </w:t>
      </w:r>
      <w:r>
        <w:rPr>
          <w:rFonts w:ascii="Times-Roman" w:hAnsi="Times-Roman" w:cs="Times-Roman"/>
          <w:kern w:val="1"/>
          <w:sz w:val="20"/>
          <w:szCs w:val="20"/>
        </w:rPr>
        <w:tab/>
        <w:t>di non trovarsi nelle condizioni previste nell’art. 80 del d.lgs. 18 aprile 2016, n. 50, e più precisamente dichiara</w:t>
      </w:r>
      <w:r w:rsidR="00C82E27">
        <w:rPr>
          <w:rFonts w:ascii="Times-Roman" w:hAnsi="Times-Roman" w:cs="Times-Roman"/>
          <w:kern w:val="1"/>
          <w:sz w:val="20"/>
          <w:szCs w:val="20"/>
        </w:rPr>
        <w:t>:</w:t>
      </w:r>
    </w:p>
    <w:p w14:paraId="2ECC9D6D" w14:textId="77777777" w:rsidR="00F45AAF" w:rsidRDefault="00F45AA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p>
    <w:p w14:paraId="7AC01AC3" w14:textId="77777777" w:rsidR="00F45AAF" w:rsidRDefault="00F45AA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5.a)</w:t>
      </w:r>
      <w:r w:rsidR="0005793B" w:rsidRPr="0005793B">
        <w:rPr>
          <w:rFonts w:ascii="Times-Roman" w:hAnsi="Times-Roman" w:cs="Times-Roman"/>
          <w:kern w:val="1"/>
          <w:sz w:val="20"/>
          <w:szCs w:val="20"/>
        </w:rPr>
        <w:t xml:space="preserve"> </w:t>
      </w:r>
      <w:r w:rsidR="0005793B">
        <w:rPr>
          <w:rFonts w:ascii="Times-Roman" w:hAnsi="Times-Roman" w:cs="Times-Roman"/>
          <w:kern w:val="1"/>
          <w:sz w:val="20"/>
          <w:szCs w:val="20"/>
        </w:rPr>
        <w:t>(</w:t>
      </w:r>
      <w:r w:rsidR="008E3ED9">
        <w:rPr>
          <w:rFonts w:ascii="Times-Roman" w:hAnsi="Times-Roman" w:cs="Times-Roman"/>
          <w:b/>
          <w:kern w:val="1"/>
          <w:sz w:val="20"/>
          <w:szCs w:val="20"/>
        </w:rPr>
        <w:t>barrare una d</w:t>
      </w:r>
      <w:r w:rsidR="0005793B" w:rsidRPr="00F45AAF">
        <w:rPr>
          <w:rFonts w:ascii="Times-Roman" w:hAnsi="Times-Roman" w:cs="Times-Roman"/>
          <w:b/>
          <w:kern w:val="1"/>
          <w:sz w:val="20"/>
          <w:szCs w:val="20"/>
        </w:rPr>
        <w:t>elle seguenti opzioni</w:t>
      </w:r>
      <w:r w:rsidR="0005793B">
        <w:rPr>
          <w:rFonts w:ascii="Times-Roman" w:hAnsi="Times-Roman" w:cs="Times-Roman"/>
          <w:kern w:val="1"/>
          <w:sz w:val="20"/>
          <w:szCs w:val="20"/>
        </w:rPr>
        <w:t>):</w:t>
      </w:r>
    </w:p>
    <w:p w14:paraId="36CFA593" w14:textId="77777777" w:rsidR="00F45AAF" w:rsidRDefault="00F45AA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p>
    <w:p w14:paraId="570FC042" w14:textId="21DE5F45" w:rsidR="00E522F6" w:rsidRDefault="00977570" w:rsidP="0062207F">
      <w:pPr>
        <w:widowControl w:val="0"/>
        <w:tabs>
          <w:tab w:val="left" w:pos="280"/>
        </w:tabs>
        <w:autoSpaceDE w:val="0"/>
        <w:autoSpaceDN w:val="0"/>
        <w:adjustRightInd w:val="0"/>
        <w:spacing w:after="0" w:line="288" w:lineRule="auto"/>
        <w:ind w:left="540" w:right="-6" w:hanging="540"/>
        <w:jc w:val="both"/>
        <w:rPr>
          <w:rFonts w:ascii="Times-Roman" w:hAnsi="Times-Roman" w:cs="Times-Roman"/>
          <w:kern w:val="1"/>
          <w:sz w:val="20"/>
          <w:szCs w:val="20"/>
        </w:rPr>
      </w:pPr>
      <w:r>
        <w:rPr>
          <w:rFonts w:ascii="Times-Roman" w:hAnsi="Times-Roman" w:cs="Times-Roman"/>
          <w:noProof/>
          <w:kern w:val="1"/>
          <w:sz w:val="20"/>
          <w:szCs w:val="20"/>
        </w:rPr>
        <mc:AlternateContent>
          <mc:Choice Requires="wps">
            <w:drawing>
              <wp:anchor distT="0" distB="0" distL="114300" distR="114300" simplePos="0" relativeHeight="251658240" behindDoc="0" locked="0" layoutInCell="1" allowOverlap="1" wp14:anchorId="45A1800F" wp14:editId="68BC7B98">
                <wp:simplePos x="0" y="0"/>
                <wp:positionH relativeFrom="column">
                  <wp:posOffset>4445</wp:posOffset>
                </wp:positionH>
                <wp:positionV relativeFrom="paragraph">
                  <wp:posOffset>4445</wp:posOffset>
                </wp:positionV>
                <wp:extent cx="163830" cy="120650"/>
                <wp:effectExtent l="10160" t="10795" r="698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284CF" id="Rectangle 2" o:spid="_x0000_s1026" style="position:absolute;margin-left:.35pt;margin-top:.35pt;width:12.9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GhIQIAADwEAAAOAAAAZHJzL2Uyb0RvYy54bWysU9uO0zAQfUfiHyy/01y2Ld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"/>
            </w:pict>
          </mc:Fallback>
        </mc:AlternateContent>
      </w:r>
      <w:r w:rsidR="0062207F">
        <w:rPr>
          <w:rFonts w:ascii="Times-Roman" w:hAnsi="Times-Roman" w:cs="Times-Roman"/>
          <w:kern w:val="1"/>
          <w:sz w:val="20"/>
          <w:szCs w:val="20"/>
        </w:rPr>
        <w:tab/>
      </w:r>
      <w:r w:rsidR="004A2A3E">
        <w:rPr>
          <w:rFonts w:ascii="Times-Roman" w:hAnsi="Times-Roman" w:cs="Times-Roman"/>
          <w:kern w:val="1"/>
          <w:sz w:val="20"/>
          <w:szCs w:val="20"/>
        </w:rPr>
        <w:t xml:space="preserve">  </w:t>
      </w:r>
      <w:r w:rsidR="00E522F6">
        <w:rPr>
          <w:rFonts w:ascii="Times-Roman" w:hAnsi="Times-Roman" w:cs="Times-Roman"/>
          <w:kern w:val="1"/>
          <w:sz w:val="20"/>
          <w:szCs w:val="20"/>
        </w:rPr>
        <w:t xml:space="preserve">  </w:t>
      </w:r>
      <w:r w:rsidR="0062207F">
        <w:rPr>
          <w:rFonts w:ascii="Times-Roman" w:hAnsi="Times-Roman" w:cs="Times-Roman"/>
          <w:kern w:val="1"/>
          <w:sz w:val="20"/>
          <w:szCs w:val="20"/>
        </w:rPr>
        <w:t>che l’impresa non si trova in stato di fallimento, di liquidazione coatta amministra</w:t>
      </w:r>
      <w:r w:rsidR="00E522F6">
        <w:rPr>
          <w:rFonts w:ascii="Times-Roman" w:hAnsi="Times-Roman" w:cs="Times-Roman"/>
          <w:kern w:val="1"/>
          <w:sz w:val="20"/>
          <w:szCs w:val="20"/>
        </w:rPr>
        <w:t>tiva, di concordato preventivo,</w:t>
      </w:r>
    </w:p>
    <w:p w14:paraId="124F853D" w14:textId="77777777" w:rsidR="0062207F" w:rsidRDefault="00E522F6" w:rsidP="0062207F">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0"/>
          <w:szCs w:val="20"/>
        </w:rPr>
      </w:pPr>
      <w:r>
        <w:rPr>
          <w:rFonts w:ascii="Times-Roman" w:hAnsi="Times-Roman" w:cs="Times-Roman"/>
          <w:kern w:val="1"/>
          <w:sz w:val="20"/>
          <w:szCs w:val="20"/>
        </w:rPr>
        <w:t xml:space="preserve">           </w:t>
      </w:r>
      <w:r w:rsidR="0062207F">
        <w:rPr>
          <w:rFonts w:ascii="Times-Roman" w:hAnsi="Times-Roman" w:cs="Times-Roman"/>
          <w:kern w:val="1"/>
          <w:sz w:val="20"/>
          <w:szCs w:val="20"/>
        </w:rPr>
        <w:t>salvo il caso di cui all’articolo 186-</w:t>
      </w:r>
      <w:r w:rsidR="0062207F">
        <w:rPr>
          <w:rFonts w:ascii="Times-Roman" w:hAnsi="Times-Roman" w:cs="Times-Roman"/>
          <w:i/>
          <w:iCs/>
          <w:kern w:val="1"/>
          <w:sz w:val="20"/>
          <w:szCs w:val="20"/>
        </w:rPr>
        <w:t>bis</w:t>
      </w:r>
      <w:r w:rsidR="0062207F">
        <w:rPr>
          <w:rFonts w:ascii="Times-Roman" w:hAnsi="Times-Roman" w:cs="Times-Roman"/>
          <w:kern w:val="1"/>
          <w:sz w:val="20"/>
          <w:szCs w:val="20"/>
        </w:rPr>
        <w:t xml:space="preserve"> del r.d. 16 marzo 1942, n. 267 o che non so</w:t>
      </w:r>
      <w:r>
        <w:rPr>
          <w:rFonts w:ascii="Times-Roman" w:hAnsi="Times-Roman" w:cs="Times-Roman"/>
          <w:kern w:val="1"/>
          <w:sz w:val="20"/>
          <w:szCs w:val="20"/>
        </w:rPr>
        <w:t xml:space="preserve">no in corso procedimenti per la </w:t>
      </w:r>
      <w:r w:rsidR="0062207F">
        <w:rPr>
          <w:rFonts w:ascii="Times-Roman" w:hAnsi="Times-Roman" w:cs="Times-Roman"/>
          <w:kern w:val="1"/>
          <w:sz w:val="20"/>
          <w:szCs w:val="20"/>
        </w:rPr>
        <w:t>dichiarazione di tali situazioni;</w:t>
      </w:r>
    </w:p>
    <w:p w14:paraId="0FB71FCC" w14:textId="77777777" w:rsidR="0062207F" w:rsidRDefault="0062207F" w:rsidP="0062207F">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0"/>
          <w:szCs w:val="20"/>
        </w:rPr>
      </w:pPr>
    </w:p>
    <w:p w14:paraId="7F4B9625" w14:textId="77777777" w:rsidR="0062207F" w:rsidRDefault="0062207F" w:rsidP="0062207F">
      <w:pPr>
        <w:widowControl w:val="0"/>
        <w:tabs>
          <w:tab w:val="left" w:pos="900"/>
        </w:tabs>
        <w:autoSpaceDE w:val="0"/>
        <w:autoSpaceDN w:val="0"/>
        <w:adjustRightInd w:val="0"/>
        <w:spacing w:after="0" w:line="288" w:lineRule="auto"/>
        <w:ind w:right="-6"/>
        <w:jc w:val="both"/>
        <w:rPr>
          <w:rFonts w:ascii="Times-Roman" w:hAnsi="Times-Roman" w:cs="Times-Roman"/>
          <w:i/>
          <w:iCs/>
          <w:kern w:val="1"/>
          <w:sz w:val="20"/>
          <w:szCs w:val="20"/>
        </w:rPr>
      </w:pPr>
      <w:r>
        <w:rPr>
          <w:rFonts w:ascii="Times-Roman" w:hAnsi="Times-Roman" w:cs="Times-Roman"/>
          <w:i/>
          <w:iCs/>
          <w:kern w:val="1"/>
          <w:sz w:val="20"/>
          <w:szCs w:val="20"/>
        </w:rPr>
        <w:t>Oppure</w:t>
      </w:r>
    </w:p>
    <w:p w14:paraId="11CBFCC2" w14:textId="77777777" w:rsidR="0062207F" w:rsidRDefault="0062207F" w:rsidP="0062207F">
      <w:pPr>
        <w:widowControl w:val="0"/>
        <w:tabs>
          <w:tab w:val="left" w:pos="900"/>
        </w:tabs>
        <w:autoSpaceDE w:val="0"/>
        <w:autoSpaceDN w:val="0"/>
        <w:adjustRightInd w:val="0"/>
        <w:spacing w:after="0" w:line="288" w:lineRule="auto"/>
        <w:ind w:right="-6"/>
        <w:jc w:val="both"/>
        <w:rPr>
          <w:rFonts w:ascii="Times-Roman" w:hAnsi="Times-Roman" w:cs="Times-Roman"/>
          <w:i/>
          <w:iCs/>
          <w:kern w:val="1"/>
          <w:sz w:val="20"/>
          <w:szCs w:val="20"/>
        </w:rPr>
      </w:pPr>
    </w:p>
    <w:p w14:paraId="59AC66EE" w14:textId="3098905C" w:rsidR="0062207F" w:rsidRDefault="00977570"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noProof/>
          <w:kern w:val="1"/>
          <w:sz w:val="20"/>
          <w:szCs w:val="20"/>
        </w:rPr>
        <mc:AlternateContent>
          <mc:Choice Requires="wps">
            <w:drawing>
              <wp:anchor distT="0" distB="0" distL="114300" distR="114300" simplePos="0" relativeHeight="251659264" behindDoc="0" locked="0" layoutInCell="1" allowOverlap="1" wp14:anchorId="5FBA8F52" wp14:editId="1C4F7DC4">
                <wp:simplePos x="0" y="0"/>
                <wp:positionH relativeFrom="column">
                  <wp:posOffset>4445</wp:posOffset>
                </wp:positionH>
                <wp:positionV relativeFrom="paragraph">
                  <wp:posOffset>28575</wp:posOffset>
                </wp:positionV>
                <wp:extent cx="163830" cy="120650"/>
                <wp:effectExtent l="10160" t="10160" r="6985"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E206" id="Rectangle 3" o:spid="_x0000_s1026" style="position:absolute;margin-left:.35pt;margin-top:2.25pt;width:12.9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CIQIAADw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"/>
            </w:pict>
          </mc:Fallback>
        </mc:AlternateContent>
      </w:r>
      <w:r w:rsidR="0062207F">
        <w:rPr>
          <w:rFonts w:ascii="Times-Roman" w:eastAsia="HiraKakuProN-W3" w:hAnsi="Times-Roman" w:cs="Times-Roman"/>
          <w:kern w:val="1"/>
          <w:sz w:val="20"/>
          <w:szCs w:val="20"/>
        </w:rPr>
        <w:tab/>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che sono cessate le incapacità personali derivanti da sentenza dichiarativa di fallimento o di liquidazione coatta </w:t>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con la riabilitazione civile, pronunciata dall’organo giudiziario competente in base alle condizioni e con il </w:t>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procedimento previsto dal Capo IX del d.lgs. 9 gennaio 2006, n. 5;</w:t>
      </w:r>
    </w:p>
    <w:p w14:paraId="45F5AB1A" w14:textId="77777777" w:rsidR="0062207F" w:rsidRDefault="0062207F" w:rsidP="0062207F">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7CB1DAD6" w14:textId="77777777" w:rsidR="0062207F" w:rsidRDefault="0062207F" w:rsidP="0062207F">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14:paraId="4E252E24" w14:textId="35918EAB" w:rsidR="0062207F" w:rsidRDefault="00977570" w:rsidP="0062207F">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HiraKakuProN-W3" w:eastAsia="HiraKakuProN-W3" w:hAnsi="Times-Roman" w:cs="HiraKakuProN-W3"/>
          <w:noProof/>
          <w:kern w:val="1"/>
          <w:sz w:val="20"/>
          <w:szCs w:val="20"/>
        </w:rPr>
        <mc:AlternateContent>
          <mc:Choice Requires="wps">
            <w:drawing>
              <wp:anchor distT="0" distB="0" distL="114300" distR="114300" simplePos="0" relativeHeight="251660288" behindDoc="0" locked="0" layoutInCell="1" allowOverlap="1" wp14:anchorId="13192EC2" wp14:editId="527D8CDB">
                <wp:simplePos x="0" y="0"/>
                <wp:positionH relativeFrom="column">
                  <wp:posOffset>-6985</wp:posOffset>
                </wp:positionH>
                <wp:positionV relativeFrom="paragraph">
                  <wp:posOffset>165100</wp:posOffset>
                </wp:positionV>
                <wp:extent cx="163830" cy="120650"/>
                <wp:effectExtent l="8255" t="7620" r="8890"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3CC35" id="Rectangle 4" o:spid="_x0000_s1026" style="position:absolute;margin-left:-.55pt;margin-top:13pt;width:12.9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1LIAIAADs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"/>
            </w:pict>
          </mc:Fallback>
        </mc:AlternateContent>
      </w:r>
    </w:p>
    <w:p w14:paraId="0367F239" w14:textId="77777777" w:rsidR="0062207F" w:rsidRDefault="00675183"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HiraKakuProN-W3" w:eastAsia="HiraKakuProN-W3" w:hAnsi="Times-Roman" w:cs="HiraKakuProN-W3"/>
          <w:kern w:val="1"/>
          <w:sz w:val="20"/>
          <w:szCs w:val="20"/>
        </w:rPr>
        <w:t xml:space="preserve">   </w:t>
      </w:r>
      <w:r w:rsidR="00E522F6">
        <w:rPr>
          <w:rFonts w:ascii="HiraKakuProN-W3" w:eastAsia="HiraKakuProN-W3" w:hAnsi="Times-Roman" w:cs="HiraKakuProN-W3"/>
          <w:kern w:val="1"/>
          <w:sz w:val="20"/>
          <w:szCs w:val="20"/>
        </w:rPr>
        <w:t xml:space="preserve"> </w:t>
      </w:r>
      <w:r w:rsidR="0062207F">
        <w:rPr>
          <w:rFonts w:ascii="Times-Roman" w:eastAsia="HiraKakuProN-W3" w:hAnsi="Times-Roman" w:cs="Times-Roman"/>
          <w:kern w:val="1"/>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14:paraId="45C431B3" w14:textId="77777777" w:rsidR="0062207F" w:rsidRDefault="0062207F" w:rsidP="0062207F">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12B37453"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14:paraId="098254E5"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i/>
          <w:iCs/>
          <w:kern w:val="1"/>
          <w:sz w:val="20"/>
          <w:szCs w:val="20"/>
        </w:rPr>
      </w:pPr>
    </w:p>
    <w:p w14:paraId="67FF8644" w14:textId="0E966161" w:rsidR="0062207F" w:rsidRDefault="00977570"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noProof/>
          <w:kern w:val="1"/>
          <w:sz w:val="20"/>
          <w:szCs w:val="20"/>
        </w:rPr>
        <mc:AlternateContent>
          <mc:Choice Requires="wps">
            <w:drawing>
              <wp:anchor distT="0" distB="0" distL="114300" distR="114300" simplePos="0" relativeHeight="251661312" behindDoc="0" locked="0" layoutInCell="1" allowOverlap="1" wp14:anchorId="48238684" wp14:editId="040D5584">
                <wp:simplePos x="0" y="0"/>
                <wp:positionH relativeFrom="column">
                  <wp:posOffset>-6985</wp:posOffset>
                </wp:positionH>
                <wp:positionV relativeFrom="paragraph">
                  <wp:posOffset>1270</wp:posOffset>
                </wp:positionV>
                <wp:extent cx="163830" cy="120650"/>
                <wp:effectExtent l="8255" t="6350" r="8890"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5979" id="Rectangle 5" o:spid="_x0000_s1026" style="position:absolute;margin-left:-.55pt;margin-top:.1pt;width:12.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"/>
            </w:pict>
          </mc:Fallback>
        </mc:AlternateContent>
      </w:r>
      <w:r w:rsidR="0062207F">
        <w:rPr>
          <w:rFonts w:ascii="Times-Roman" w:eastAsia="HiraKakuProN-W3" w:hAnsi="Times-Roman" w:cs="Times-Roman"/>
          <w:kern w:val="1"/>
          <w:sz w:val="20"/>
          <w:szCs w:val="20"/>
        </w:rPr>
        <w:tab/>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si è concluso il procedimento dell’amministrazione straordinaria di cui al d.lgs. n. 270/1999;</w:t>
      </w:r>
    </w:p>
    <w:p w14:paraId="50CEDDEE"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p>
    <w:p w14:paraId="2B24DDA3" w14:textId="77777777" w:rsidR="0062207F" w:rsidRPr="0005793B" w:rsidRDefault="00F45AAF" w:rsidP="0005793B">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5.</w:t>
      </w:r>
      <w:r w:rsidR="0062207F">
        <w:rPr>
          <w:rFonts w:ascii="Times-Roman" w:eastAsia="HiraKakuProN-W3" w:hAnsi="Times-Roman" w:cs="Times-Roman"/>
          <w:i/>
          <w:iCs/>
          <w:kern w:val="1"/>
          <w:sz w:val="20"/>
          <w:szCs w:val="20"/>
        </w:rPr>
        <w:t>b</w:t>
      </w:r>
      <w:r w:rsidR="0062207F">
        <w:rPr>
          <w:rFonts w:ascii="Times-Roman" w:eastAsia="HiraKakuProN-W3" w:hAnsi="Times-Roman" w:cs="Times-Roman"/>
          <w:kern w:val="1"/>
          <w:sz w:val="20"/>
          <w:szCs w:val="20"/>
        </w:rPr>
        <w:t xml:space="preserve">) 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0062207F">
        <w:rPr>
          <w:rFonts w:ascii="Times-Roman" w:eastAsia="HiraKakuProN-W3" w:hAnsi="Times-Roman" w:cs="Times-Roman"/>
          <w:i/>
          <w:iCs/>
          <w:kern w:val="1"/>
          <w:sz w:val="20"/>
          <w:szCs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14:paraId="40577874"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p>
    <w:p w14:paraId="76B4C37E" w14:textId="77777777" w:rsidR="00F45AAF" w:rsidRDefault="00F45AAF" w:rsidP="0062207F">
      <w:pPr>
        <w:widowControl w:val="0"/>
        <w:autoSpaceDE w:val="0"/>
        <w:autoSpaceDN w:val="0"/>
        <w:adjustRightInd w:val="0"/>
        <w:spacing w:after="0" w:line="238" w:lineRule="atLeast"/>
        <w:ind w:left="340" w:right="-6" w:hanging="340"/>
        <w:jc w:val="both"/>
        <w:rPr>
          <w:rFonts w:ascii="Times-Roman" w:hAnsi="Times-Roman" w:cs="Times-Roman"/>
          <w:kern w:val="1"/>
          <w:sz w:val="20"/>
          <w:szCs w:val="20"/>
        </w:rPr>
      </w:pPr>
      <w:r>
        <w:rPr>
          <w:rFonts w:ascii="Times-Roman" w:eastAsia="HiraKakuProN-W3" w:hAnsi="Times-Roman" w:cs="Times-Roman"/>
          <w:i/>
          <w:iCs/>
          <w:kern w:val="1"/>
          <w:sz w:val="20"/>
          <w:szCs w:val="20"/>
        </w:rPr>
        <w:t>5.</w:t>
      </w:r>
      <w:r w:rsidR="0062207F">
        <w:rPr>
          <w:rFonts w:ascii="Times-Roman" w:eastAsia="HiraKakuProN-W3" w:hAnsi="Times-Roman" w:cs="Times-Roman"/>
          <w:i/>
          <w:iCs/>
          <w:kern w:val="1"/>
          <w:sz w:val="20"/>
          <w:szCs w:val="20"/>
        </w:rPr>
        <w:t>c</w:t>
      </w:r>
      <w:r w:rsidR="0062207F">
        <w:rPr>
          <w:rFonts w:ascii="Times-Roman" w:eastAsia="HiraKakuProN-W3" w:hAnsi="Times-Roman" w:cs="Times-Roman"/>
          <w:kern w:val="1"/>
          <w:sz w:val="20"/>
          <w:szCs w:val="20"/>
        </w:rPr>
        <w:t>)</w:t>
      </w:r>
      <w:r w:rsidR="0062207F">
        <w:rPr>
          <w:rFonts w:ascii="Times-Roman" w:eastAsia="HiraKakuProN-W3" w:hAnsi="Times-Roman" w:cs="Times-Roman"/>
          <w:b/>
          <w:bCs/>
          <w:kern w:val="1"/>
          <w:sz w:val="20"/>
          <w:szCs w:val="20"/>
        </w:rPr>
        <w:t xml:space="preserve"> </w:t>
      </w:r>
      <w:r w:rsidR="0005793B">
        <w:rPr>
          <w:rFonts w:ascii="Times-Roman" w:hAnsi="Times-Roman" w:cs="Times-Roman"/>
          <w:kern w:val="1"/>
          <w:sz w:val="20"/>
          <w:szCs w:val="20"/>
        </w:rPr>
        <w:t>(</w:t>
      </w:r>
      <w:r w:rsidR="008E3ED9">
        <w:rPr>
          <w:rFonts w:ascii="Times-Roman" w:hAnsi="Times-Roman" w:cs="Times-Roman"/>
          <w:b/>
          <w:kern w:val="1"/>
          <w:sz w:val="20"/>
          <w:szCs w:val="20"/>
        </w:rPr>
        <w:t>barrare una d</w:t>
      </w:r>
      <w:r w:rsidR="0005793B" w:rsidRPr="00F45AAF">
        <w:rPr>
          <w:rFonts w:ascii="Times-Roman" w:hAnsi="Times-Roman" w:cs="Times-Roman"/>
          <w:b/>
          <w:kern w:val="1"/>
          <w:sz w:val="20"/>
          <w:szCs w:val="20"/>
        </w:rPr>
        <w:t>elle seguenti opzioni</w:t>
      </w:r>
      <w:r w:rsidR="0005793B">
        <w:rPr>
          <w:rFonts w:ascii="Times-Roman" w:hAnsi="Times-Roman" w:cs="Times-Roman"/>
          <w:kern w:val="1"/>
          <w:sz w:val="20"/>
          <w:szCs w:val="20"/>
        </w:rPr>
        <w:t>):</w:t>
      </w:r>
    </w:p>
    <w:p w14:paraId="0FBCB24F" w14:textId="77777777" w:rsidR="0005793B" w:rsidRDefault="0005793B" w:rsidP="0062207F">
      <w:pPr>
        <w:widowControl w:val="0"/>
        <w:autoSpaceDE w:val="0"/>
        <w:autoSpaceDN w:val="0"/>
        <w:adjustRightInd w:val="0"/>
        <w:spacing w:after="0" w:line="238" w:lineRule="atLeast"/>
        <w:ind w:left="340" w:right="-6" w:hanging="340"/>
        <w:jc w:val="both"/>
        <w:rPr>
          <w:rFonts w:ascii="Times-Roman" w:eastAsia="HiraKakuProN-W3" w:hAnsi="Times-Roman" w:cs="Times-Roman"/>
          <w:b/>
          <w:bCs/>
          <w:kern w:val="1"/>
          <w:sz w:val="20"/>
          <w:szCs w:val="20"/>
        </w:rPr>
      </w:pPr>
    </w:p>
    <w:p w14:paraId="55114C27" w14:textId="68013E1D" w:rsidR="0062207F" w:rsidRDefault="00977570"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HiraKakuProN-W3" w:eastAsia="HiraKakuProN-W3" w:hAnsi="Times-Roman" w:cs="HiraKakuProN-W3"/>
          <w:noProof/>
          <w:kern w:val="1"/>
          <w:sz w:val="20"/>
          <w:szCs w:val="20"/>
        </w:rPr>
        <mc:AlternateContent>
          <mc:Choice Requires="wps">
            <w:drawing>
              <wp:anchor distT="0" distB="0" distL="114300" distR="114300" simplePos="0" relativeHeight="251662336" behindDoc="0" locked="0" layoutInCell="1" allowOverlap="1" wp14:anchorId="15EC5F15" wp14:editId="20B8AE3E">
                <wp:simplePos x="0" y="0"/>
                <wp:positionH relativeFrom="column">
                  <wp:posOffset>4445</wp:posOffset>
                </wp:positionH>
                <wp:positionV relativeFrom="paragraph">
                  <wp:posOffset>4445</wp:posOffset>
                </wp:positionV>
                <wp:extent cx="163830" cy="120650"/>
                <wp:effectExtent l="10160" t="8255" r="6985"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509F" id="Rectangle 6" o:spid="_x0000_s1026" style="position:absolute;margin-left:.35pt;margin-top:.35pt;width:12.9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6PIQIAADs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"/>
            </w:pict>
          </mc:Fallback>
        </mc:AlternateContent>
      </w:r>
      <w:r w:rsidR="00675183">
        <w:rPr>
          <w:rFonts w:ascii="HiraKakuProN-W3" w:eastAsia="HiraKakuProN-W3" w:hAnsi="Times-Roman" w:cs="HiraKakuProN-W3"/>
          <w:kern w:val="1"/>
          <w:sz w:val="20"/>
          <w:szCs w:val="20"/>
        </w:rPr>
        <w:t xml:space="preserve">    </w:t>
      </w:r>
      <w:r w:rsidR="0062207F">
        <w:rPr>
          <w:rFonts w:ascii="Times-Roman" w:eastAsia="HiraKakuProN-W3" w:hAnsi="Times-Roman" w:cs="Times-Roman"/>
          <w:kern w:val="1"/>
          <w:sz w:val="20"/>
          <w:szCs w:val="20"/>
        </w:rPr>
        <w:t xml:space="preserve">di non aver subito condanna con sentenza definitiva o decreto penale di condanna divenuto irrevocabile o sentenza </w:t>
      </w:r>
      <w:r w:rsidR="00675183">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di applicazione della pena su richiesta ai sensi dell’articolo 444 del codice di procedura penale, per uno dei seguenti </w:t>
      </w:r>
      <w:r w:rsidR="00675183">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lastRenderedPageBreak/>
        <w:t>reati:</w:t>
      </w:r>
    </w:p>
    <w:p w14:paraId="13A34AA3" w14:textId="77777777" w:rsidR="0062207F" w:rsidRDefault="0062207F" w:rsidP="0062207F">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0"/>
          <w:szCs w:val="20"/>
        </w:rPr>
      </w:pPr>
    </w:p>
    <w:p w14:paraId="7A731A37"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consumati o tentati, di cui agli articoli 416, 416-</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xml:space="preserve"> del codice penale ovvero delitti commessi avvalendosi delle condizioni previste dal predetto articolo 416-</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xml:space="preserve"> ovvero al fine di agevolare l’attività delle associazioni previste dallo stesso articolo, nonché per i delitti, consumati o tentati, previsti dall’articolo 74 del d.P.R. 9 ottobre 1990, n. 309, dall’articolo 291-</w:t>
      </w:r>
      <w:r>
        <w:rPr>
          <w:rFonts w:ascii="Times-Roman" w:eastAsia="HiraKakuProN-W3" w:hAnsi="Times-Roman" w:cs="Times-Roman"/>
          <w:i/>
          <w:iCs/>
          <w:kern w:val="1"/>
          <w:sz w:val="20"/>
          <w:szCs w:val="20"/>
        </w:rPr>
        <w:t>quater</w:t>
      </w:r>
      <w:r>
        <w:rPr>
          <w:rFonts w:ascii="Times-Roman" w:eastAsia="HiraKakuProN-W3" w:hAnsi="Times-Roman" w:cs="Times-Roman"/>
          <w:kern w:val="1"/>
          <w:sz w:val="20"/>
          <w:szCs w:val="20"/>
        </w:rPr>
        <w:t xml:space="preserve"> del d.P.R. 23 gennaio 1973, n. 43 e dall’articolo 260 del decreto legislativo 3 aprile 2006, n. 152, in quanto riconducibili alla partecipazione a un’organizzazione criminale, quale definita all’articolo 2 della decisione quadro 2008/841/GAI del Consiglio; </w:t>
      </w:r>
    </w:p>
    <w:p w14:paraId="2CC1A95E"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consumati o tentati, di cui agli articoli 317, 318, 319, 319-</w:t>
      </w:r>
      <w:r>
        <w:rPr>
          <w:rFonts w:ascii="Times-Roman" w:eastAsia="HiraKakuProN-W3" w:hAnsi="Times-Roman" w:cs="Times-Roman"/>
          <w:i/>
          <w:iCs/>
          <w:kern w:val="1"/>
          <w:sz w:val="20"/>
          <w:szCs w:val="20"/>
        </w:rPr>
        <w:t>ter</w:t>
      </w:r>
      <w:r>
        <w:rPr>
          <w:rFonts w:ascii="Times-Roman" w:eastAsia="HiraKakuProN-W3" w:hAnsi="Times-Roman" w:cs="Times-Roman"/>
          <w:kern w:val="1"/>
          <w:sz w:val="20"/>
          <w:szCs w:val="20"/>
        </w:rPr>
        <w:t>, 319-</w:t>
      </w:r>
      <w:r>
        <w:rPr>
          <w:rFonts w:ascii="Times-Roman" w:eastAsia="HiraKakuProN-W3" w:hAnsi="Times-Roman" w:cs="Times-Roman"/>
          <w:i/>
          <w:iCs/>
          <w:kern w:val="1"/>
          <w:sz w:val="20"/>
          <w:szCs w:val="20"/>
        </w:rPr>
        <w:t>quater</w:t>
      </w:r>
      <w:r>
        <w:rPr>
          <w:rFonts w:ascii="Times-Roman" w:eastAsia="HiraKakuProN-W3" w:hAnsi="Times-Roman" w:cs="Times-Roman"/>
          <w:kern w:val="1"/>
          <w:sz w:val="20"/>
          <w:szCs w:val="20"/>
        </w:rPr>
        <w:t>, 320, 321, 322, 322-</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346-</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353, 353-</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354, 355 e 356 del codice penale nonché all’art. 2635 del codice civile;</w:t>
      </w:r>
    </w:p>
    <w:p w14:paraId="1C8B3884"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false comunicazioni sociali di cui agli articoli 2621 e 2622 del codice civile;</w:t>
      </w:r>
    </w:p>
    <w:p w14:paraId="2403F0BA"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frode ai sensi dell’articolo 1 della convenzione relativa alla tutela degli interessi finanziari delle Comunità europee;</w:t>
      </w:r>
    </w:p>
    <w:p w14:paraId="4636E211"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consumati o tentati, commessi con finalità di terrorismo, anche internazionale, e di eversione dell’ordine costituzionale reati terroristici o reati connessi alle attività terroristiche;</w:t>
      </w:r>
    </w:p>
    <w:p w14:paraId="428B7F7E"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di cui agli articoli 648-</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648-</w:t>
      </w:r>
      <w:r>
        <w:rPr>
          <w:rFonts w:ascii="Times-Roman" w:eastAsia="HiraKakuProN-W3" w:hAnsi="Times-Roman" w:cs="Times-Roman"/>
          <w:i/>
          <w:iCs/>
          <w:kern w:val="1"/>
          <w:sz w:val="20"/>
          <w:szCs w:val="20"/>
        </w:rPr>
        <w:t>ter</w:t>
      </w:r>
      <w:r>
        <w:rPr>
          <w:rFonts w:ascii="Times-Roman" w:eastAsia="HiraKakuProN-W3" w:hAnsi="Times-Roman" w:cs="Times-Roman"/>
          <w:kern w:val="1"/>
          <w:sz w:val="20"/>
          <w:szCs w:val="20"/>
        </w:rPr>
        <w:t xml:space="preserve"> e 648-</w:t>
      </w:r>
      <w:r>
        <w:rPr>
          <w:rFonts w:ascii="Times-Roman" w:eastAsia="HiraKakuProN-W3" w:hAnsi="Times-Roman" w:cs="Times-Roman"/>
          <w:i/>
          <w:iCs/>
          <w:kern w:val="1"/>
          <w:sz w:val="20"/>
          <w:szCs w:val="20"/>
        </w:rPr>
        <w:t>ter</w:t>
      </w:r>
      <w:r>
        <w:rPr>
          <w:rFonts w:ascii="Times-Roman" w:eastAsia="HiraKakuProN-W3" w:hAnsi="Times-Roman" w:cs="Times-Roman"/>
          <w:kern w:val="1"/>
          <w:sz w:val="20"/>
          <w:szCs w:val="20"/>
        </w:rPr>
        <w:t>.1 del codice penale, riciclaggio di proventi di attività criminose o finanziamento del terrorismo, quali definiti all’articolo 1 del decreto legislativo 22 giugno 2007, n. 109 e successive modificazioni;</w:t>
      </w:r>
    </w:p>
    <w:p w14:paraId="7CA6CC07"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sfruttamento del lavoro minorile e altre forme di tratta di esseri umani definite con il decreto legislativo 4 marzo 2014, n. 24;</w:t>
      </w:r>
    </w:p>
    <w:p w14:paraId="25EE1EC8" w14:textId="77777777"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ogni altro delitto da cui derivi, quale pena accessoria, l’incapacità di contrattare con la pubblica amministrazione;</w:t>
      </w:r>
    </w:p>
    <w:p w14:paraId="3B1FAA69" w14:textId="77777777" w:rsidR="0062207F" w:rsidRDefault="0062207F" w:rsidP="0062207F">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48D94A1F" w14:textId="77777777" w:rsidR="0062207F" w:rsidRDefault="0062207F" w:rsidP="0062207F">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Pr>
          <w:rFonts w:ascii="Times-Roman" w:eastAsia="HiraKakuProN-W3" w:hAnsi="Times-Roman" w:cs="Times-Roman"/>
          <w:kern w:val="1"/>
          <w:sz w:val="20"/>
          <w:szCs w:val="20"/>
        </w:rPr>
        <w:t>).</w:t>
      </w:r>
    </w:p>
    <w:p w14:paraId="52FD6825"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5E9127F5" w14:textId="77777777" w:rsidR="00F45AAF" w:rsidRDefault="00F45AAF" w:rsidP="00F45AAF">
      <w:pPr>
        <w:widowControl w:val="0"/>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14:paraId="01B6DE04" w14:textId="7B871539" w:rsidR="0062207F" w:rsidRDefault="00977570"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HiraKakuProN-W3" w:eastAsia="HiraKakuProN-W3" w:hAnsi="Times-Roman" w:cs="HiraKakuProN-W3"/>
          <w:noProof/>
          <w:kern w:val="1"/>
          <w:sz w:val="20"/>
          <w:szCs w:val="20"/>
        </w:rPr>
        <mc:AlternateContent>
          <mc:Choice Requires="wps">
            <w:drawing>
              <wp:anchor distT="0" distB="0" distL="114300" distR="114300" simplePos="0" relativeHeight="251663360" behindDoc="0" locked="0" layoutInCell="1" allowOverlap="1" wp14:anchorId="2808560A" wp14:editId="489AF3C8">
                <wp:simplePos x="0" y="0"/>
                <wp:positionH relativeFrom="column">
                  <wp:posOffset>-6985</wp:posOffset>
                </wp:positionH>
                <wp:positionV relativeFrom="paragraph">
                  <wp:posOffset>13970</wp:posOffset>
                </wp:positionV>
                <wp:extent cx="163830" cy="120650"/>
                <wp:effectExtent l="8255" t="12065" r="8890"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2F0F" id="Rectangle 7" o:spid="_x0000_s1026" style="position:absolute;margin-left:-.55pt;margin-top:1.1pt;width:12.9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KsIQIAADs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"/>
            </w:pict>
          </mc:Fallback>
        </mc:AlternateContent>
      </w:r>
      <w:r w:rsidR="00675183">
        <w:rPr>
          <w:rFonts w:ascii="HiraKakuProN-W3" w:eastAsia="HiraKakuProN-W3" w:hAnsi="Times-Roman" w:cs="HiraKakuProN-W3"/>
          <w:kern w:val="1"/>
          <w:sz w:val="20"/>
          <w:szCs w:val="20"/>
        </w:rPr>
        <w:t xml:space="preserve">   </w:t>
      </w:r>
      <w:r w:rsidR="0062207F">
        <w:rPr>
          <w:rFonts w:ascii="Times-Roman" w:eastAsia="HiraKakuProN-W3" w:hAnsi="Times-Roman" w:cs="Times-Roman"/>
          <w:kern w:val="1"/>
          <w:sz w:val="20"/>
          <w:szCs w:val="20"/>
        </w:rPr>
        <w:t>Che nei propri confronti sono state pronunciate le seguenti condanne:</w:t>
      </w:r>
    </w:p>
    <w:p w14:paraId="5F6FE42B"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sidR="0005793B">
        <w:rPr>
          <w:rFonts w:ascii="Times-Roman" w:eastAsia="HiraKakuProN-W3" w:hAnsi="Times-Roman" w:cs="Times-Roman"/>
          <w:kern w:val="1"/>
          <w:sz w:val="20"/>
          <w:szCs w:val="20"/>
        </w:rPr>
        <w:t>……………………………</w:t>
      </w:r>
    </w:p>
    <w:p w14:paraId="62911F9C"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sidR="0005793B">
        <w:rPr>
          <w:rFonts w:ascii="Times-Roman" w:eastAsia="HiraKakuProN-W3" w:hAnsi="Times-Roman" w:cs="Times-Roman"/>
          <w:kern w:val="1"/>
          <w:sz w:val="20"/>
          <w:szCs w:val="20"/>
        </w:rPr>
        <w:t>…………………………..</w:t>
      </w:r>
    </w:p>
    <w:p w14:paraId="74769A48"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0"/>
          <w:szCs w:val="20"/>
        </w:rPr>
      </w:pPr>
      <w:r>
        <w:rPr>
          <w:rFonts w:ascii="Times-Roman" w:eastAsia="HiraKakuProN-W3" w:hAnsi="Times-Roman" w:cs="Times-Roman"/>
          <w:spacing w:val="-4"/>
          <w:kern w:val="1"/>
          <w:sz w:val="20"/>
          <w:szCs w:val="20"/>
        </w:rPr>
        <w:t>(</w:t>
      </w:r>
      <w:r>
        <w:rPr>
          <w:rFonts w:ascii="Times-Roman" w:eastAsia="HiraKakuProN-W3" w:hAnsi="Times-Roman" w:cs="Times-Roman"/>
          <w:i/>
          <w:iCs/>
          <w:spacing w:val="-4"/>
          <w:kern w:val="1"/>
          <w:sz w:val="20"/>
          <w:szCs w:val="20"/>
        </w:rPr>
        <w:t>riportare integralmente quanto indicato nella visura delle iscrizioni a proprio carico ai sensi dell’art. 33 del d.P.R. 14 novembre 2002, n. 313 e s.m.i</w:t>
      </w:r>
      <w:r>
        <w:rPr>
          <w:rFonts w:ascii="Times-Roman" w:eastAsia="HiraKakuProN-W3" w:hAnsi="Times-Roman" w:cs="Times-Roman"/>
          <w:spacing w:val="-4"/>
          <w:kern w:val="1"/>
          <w:sz w:val="20"/>
          <w:szCs w:val="20"/>
        </w:rPr>
        <w:t xml:space="preserve">. </w:t>
      </w:r>
      <w:r>
        <w:rPr>
          <w:rFonts w:ascii="Times-Roman" w:eastAsia="HiraKakuProN-W3" w:hAnsi="Times-Roman" w:cs="Times-Roman"/>
          <w:i/>
          <w:iCs/>
          <w:spacing w:val="-4"/>
          <w:kern w:val="1"/>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Pr>
          <w:rFonts w:ascii="Times-Roman" w:eastAsia="HiraKakuProN-W3" w:hAnsi="Times-Roman" w:cs="Times-Roman"/>
          <w:spacing w:val="-4"/>
          <w:kern w:val="1"/>
          <w:sz w:val="20"/>
          <w:szCs w:val="20"/>
        </w:rPr>
        <w:t>)</w:t>
      </w:r>
    </w:p>
    <w:p w14:paraId="0509AA9B"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p>
    <w:p w14:paraId="5EE2A5E4" w14:textId="77777777" w:rsidR="0062207F" w:rsidRDefault="00F45AA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5.</w:t>
      </w:r>
      <w:r w:rsidR="0062207F">
        <w:rPr>
          <w:rFonts w:ascii="Times-Roman" w:eastAsia="HiraKakuProN-W3" w:hAnsi="Times-Roman" w:cs="Times-Roman"/>
          <w:i/>
          <w:iCs/>
          <w:kern w:val="1"/>
          <w:sz w:val="20"/>
          <w:szCs w:val="20"/>
        </w:rPr>
        <w:t>d</w:t>
      </w:r>
      <w:r w:rsidR="0062207F">
        <w:rPr>
          <w:rFonts w:ascii="Times-Roman" w:eastAsia="HiraKakuProN-W3" w:hAnsi="Times-Roman" w:cs="Times-Roman"/>
          <w:kern w:val="1"/>
          <w:sz w:val="20"/>
          <w:szCs w:val="20"/>
        </w:rPr>
        <w:t xml:space="preserve">) </w:t>
      </w:r>
    </w:p>
    <w:p w14:paraId="380314C3" w14:textId="77777777" w:rsidR="00F45AAF" w:rsidRDefault="00F45AAF" w:rsidP="00F45AA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69405D1F" w14:textId="54411251" w:rsidR="0062207F" w:rsidRDefault="00977570" w:rsidP="00F45AA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HiraKakuProN-W3" w:eastAsia="HiraKakuProN-W3" w:hAnsi="Times-Roman" w:cs="HiraKakuProN-W3"/>
          <w:noProof/>
          <w:kern w:val="1"/>
          <w:sz w:val="20"/>
          <w:szCs w:val="20"/>
        </w:rPr>
        <mc:AlternateContent>
          <mc:Choice Requires="wps">
            <w:drawing>
              <wp:anchor distT="0" distB="0" distL="114300" distR="114300" simplePos="0" relativeHeight="251664384" behindDoc="0" locked="0" layoutInCell="1" allowOverlap="1" wp14:anchorId="62D973F4" wp14:editId="19EDD640">
                <wp:simplePos x="0" y="0"/>
                <wp:positionH relativeFrom="column">
                  <wp:posOffset>-6985</wp:posOffset>
                </wp:positionH>
                <wp:positionV relativeFrom="paragraph">
                  <wp:posOffset>4445</wp:posOffset>
                </wp:positionV>
                <wp:extent cx="163830" cy="120650"/>
                <wp:effectExtent l="8255" t="12700" r="8890"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44C46" id="Rectangle 8" o:spid="_x0000_s1026" style="position:absolute;margin-left:-.55pt;margin-top:.35pt;width:12.9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kGIQ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"/>
            </w:pict>
          </mc:Fallback>
        </mc:AlternateContent>
      </w:r>
      <w:r w:rsidR="00F45AAF">
        <w:rPr>
          <w:rFonts w:ascii="HiraKakuProN-W3" w:eastAsia="HiraKakuProN-W3" w:hAnsi="Times-Roman" w:cs="HiraKakuProN-W3"/>
          <w:kern w:val="1"/>
          <w:sz w:val="20"/>
          <w:szCs w:val="20"/>
        </w:rPr>
        <w:t xml:space="preserve"> </w:t>
      </w:r>
      <w:r w:rsidR="00F45AAF">
        <w:rPr>
          <w:rFonts w:ascii="LucidaGrande" w:eastAsia="HiraKakuProN-W3" w:hAnsi="LucidaGrande" w:cs="LucidaGrande"/>
          <w:kern w:val="1"/>
          <w:sz w:val="20"/>
          <w:szCs w:val="20"/>
        </w:rPr>
        <w:t xml:space="preserve"> </w:t>
      </w:r>
      <w:r w:rsidR="004A2A3E">
        <w:rPr>
          <w:rFonts w:ascii="LucidaGrande" w:eastAsia="HiraKakuProN-W3" w:hAnsi="LucidaGrande" w:cs="LucidaGrande"/>
          <w:kern w:val="1"/>
          <w:sz w:val="20"/>
          <w:szCs w:val="20"/>
        </w:rPr>
        <w:t xml:space="preserve">   </w:t>
      </w:r>
      <w:r w:rsidR="0062207F">
        <w:rPr>
          <w:rFonts w:ascii="Times-Roman" w:eastAsia="HiraKakuProN-W3" w:hAnsi="Times-Roman" w:cs="Times-Roman"/>
          <w:kern w:val="1"/>
          <w:sz w:val="20"/>
          <w:szCs w:val="20"/>
        </w:rPr>
        <w:t xml:space="preserve">che nell’anno antecedente la data di pubblicazione dell’avviso di manifestazione di iscrizione non vi sono soggetti </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cessati dalle cariche societarie indicate all’articolo 80, comma 1, del d.lgs. 18 aprile 2016, n. 50;</w:t>
      </w:r>
    </w:p>
    <w:p w14:paraId="654157C2" w14:textId="77777777" w:rsidR="00F45AAF" w:rsidRDefault="00F45AAF" w:rsidP="00F45AA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16D0A417"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14:paraId="5D33CE6F"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p>
    <w:p w14:paraId="27836E7D" w14:textId="07ED47C0" w:rsidR="0062207F"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HiraKakuProN-W3" w:eastAsia="HiraKakuProN-W3" w:hAnsi="Times-Roman" w:cs="HiraKakuProN-W3"/>
          <w:noProof/>
          <w:kern w:val="1"/>
          <w:sz w:val="20"/>
          <w:szCs w:val="20"/>
        </w:rPr>
        <mc:AlternateContent>
          <mc:Choice Requires="wps">
            <w:drawing>
              <wp:anchor distT="0" distB="0" distL="114300" distR="114300" simplePos="0" relativeHeight="251665408" behindDoc="0" locked="0" layoutInCell="1" allowOverlap="1" wp14:anchorId="4B424BEE" wp14:editId="24BD297C">
                <wp:simplePos x="0" y="0"/>
                <wp:positionH relativeFrom="column">
                  <wp:posOffset>-6985</wp:posOffset>
                </wp:positionH>
                <wp:positionV relativeFrom="paragraph">
                  <wp:posOffset>16510</wp:posOffset>
                </wp:positionV>
                <wp:extent cx="163830" cy="120650"/>
                <wp:effectExtent l="8255" t="5715" r="889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72031" id="Rectangle 9" o:spid="_x0000_s1026" style="position:absolute;margin-left:-.55pt;margin-top:1.3pt;width:12.9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UlIQIAADs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"/>
            </w:pict>
          </mc:Fallback>
        </mc:AlternateContent>
      </w:r>
      <w:r w:rsidR="00F45AAF">
        <w:rPr>
          <w:rFonts w:ascii="HiraKakuProN-W3" w:eastAsia="HiraKakuProN-W3" w:hAnsi="Times-Roman" w:cs="HiraKakuProN-W3"/>
          <w:kern w:val="1"/>
          <w:sz w:val="20"/>
          <w:szCs w:val="20"/>
        </w:rPr>
        <w:t xml:space="preserve"> </w:t>
      </w:r>
      <w:r w:rsidR="00F45AAF">
        <w:rPr>
          <w:rFonts w:ascii="LucidaGrande" w:eastAsia="HiraKakuProN-W3" w:hAnsi="LucidaGrande" w:cs="LucidaGrande"/>
          <w:kern w:val="1"/>
          <w:sz w:val="20"/>
          <w:szCs w:val="20"/>
        </w:rPr>
        <w:t xml:space="preserve"> </w:t>
      </w:r>
      <w:r w:rsidR="00F45AAF">
        <w:rPr>
          <w:rFonts w:ascii="Times-Roman" w:eastAsia="HiraKakuProN-W3" w:hAnsi="Times-Roman" w:cs="Times-Roman"/>
          <w:kern w:val="1"/>
          <w:sz w:val="20"/>
          <w:szCs w:val="20"/>
        </w:rPr>
        <w:t xml:space="preserve"> </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i nominativi e le generalità dei soggetti cessati dalle cariche societarie indicate all’articolo 80, comma 1, del d.lgs. 18 aprile 2016, n. 50 nell’anno antecedente la data di pubblicazione dell’avviso di manifestazione di interesse sono i seguenti:</w:t>
      </w:r>
    </w:p>
    <w:p w14:paraId="7832760B"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w:t>
      </w:r>
    </w:p>
    <w:p w14:paraId="42E76C85"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 xml:space="preserve">e che nei confronti dei suddetti soggetti, durante il periodo in cui rivestivano cariche societarie </w:t>
      </w:r>
      <w:r>
        <w:rPr>
          <w:rFonts w:ascii="Times-Roman" w:eastAsia="HiraKakuProN-W3" w:hAnsi="Times-Roman" w:cs="Times-Roman"/>
          <w:i/>
          <w:iCs/>
          <w:kern w:val="1"/>
          <w:sz w:val="20"/>
          <w:szCs w:val="20"/>
        </w:rPr>
        <w:t xml:space="preserve">(completare solo se compilato n. </w:t>
      </w:r>
      <w:r w:rsidR="00F45AAF">
        <w:rPr>
          <w:rFonts w:ascii="Times-Roman" w:eastAsia="HiraKakuProN-W3" w:hAnsi="Times-Roman" w:cs="Times-Roman"/>
          <w:i/>
          <w:iCs/>
          <w:kern w:val="1"/>
          <w:sz w:val="20"/>
          <w:szCs w:val="20"/>
        </w:rPr>
        <w:t>5.d.</w:t>
      </w:r>
      <w:r>
        <w:rPr>
          <w:rFonts w:ascii="Times-Roman" w:eastAsia="HiraKakuProN-W3" w:hAnsi="Times-Roman" w:cs="Times-Roman"/>
          <w:i/>
          <w:iCs/>
          <w:kern w:val="1"/>
          <w:sz w:val="20"/>
          <w:szCs w:val="20"/>
        </w:rPr>
        <w:t>2)</w:t>
      </w:r>
      <w:r>
        <w:rPr>
          <w:rFonts w:ascii="Times-Roman" w:eastAsia="HiraKakuProN-W3" w:hAnsi="Times-Roman" w:cs="Times-Roman"/>
          <w:kern w:val="1"/>
          <w:sz w:val="20"/>
          <w:szCs w:val="20"/>
        </w:rPr>
        <w:t>:</w:t>
      </w:r>
    </w:p>
    <w:p w14:paraId="433B1324"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14:paraId="4C5A2A56"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3A17126A" w14:textId="77777777" w:rsidR="0005793B" w:rsidRDefault="0005793B"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222A38F0"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14:paraId="48D70D27" w14:textId="77777777"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p>
    <w:p w14:paraId="7D207352" w14:textId="1E321F9F" w:rsidR="0062207F"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noProof/>
          <w:kern w:val="1"/>
          <w:sz w:val="20"/>
          <w:szCs w:val="20"/>
        </w:rPr>
        <mc:AlternateContent>
          <mc:Choice Requires="wps">
            <w:drawing>
              <wp:anchor distT="0" distB="0" distL="114300" distR="114300" simplePos="0" relativeHeight="251666432" behindDoc="0" locked="0" layoutInCell="1" allowOverlap="1" wp14:anchorId="4967BFB4" wp14:editId="58A07194">
                <wp:simplePos x="0" y="0"/>
                <wp:positionH relativeFrom="column">
                  <wp:posOffset>1270</wp:posOffset>
                </wp:positionH>
                <wp:positionV relativeFrom="paragraph">
                  <wp:posOffset>15240</wp:posOffset>
                </wp:positionV>
                <wp:extent cx="163830" cy="120650"/>
                <wp:effectExtent l="6985" t="6350" r="10160" b="63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D737B" id="Rectangle 10" o:spid="_x0000_s1026" style="position:absolute;margin-left:.1pt;margin-top:1.2pt;width:12.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"/>
            </w:pict>
          </mc:Fallback>
        </mc:AlternateContent>
      </w:r>
      <w:r w:rsidR="0062207F">
        <w:rPr>
          <w:rFonts w:ascii="Times-Roman" w:eastAsia="HiraKakuProN-W3" w:hAnsi="Times-Roman" w:cs="Times-Roman"/>
          <w:kern w:val="1"/>
          <w:sz w:val="20"/>
          <w:szCs w:val="20"/>
        </w:rPr>
        <w:tab/>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nel caso di sentenze a carico, la ditta ha adottato atti e misure di completa ed effettiva dissociazione dalla condotta </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penalmente sanzionata, dimostrabili con la documentazione allegata …………………………………………………………………………………………………………………………………………</w:t>
      </w:r>
    </w:p>
    <w:p w14:paraId="60F50F0B"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w:t>
      </w:r>
    </w:p>
    <w:p w14:paraId="344EF562"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54288904"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6</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di non aver commesso gravi infrazioni debitamente accertate alle norme in materia di salute e sicurezza sul lavoro nonché agli obblighi di cui all’art. 30, co. 3 del d.lgs. n. 50/2016;</w:t>
      </w:r>
    </w:p>
    <w:p w14:paraId="321D452E"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27F3D0AD"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7</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14:paraId="4F9943F4"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45D0CFF1"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8</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che non si è reso colpevole di gravi illeciti professionali, tali da rendere dubbia la sua integrità o affidabilità. (</w:t>
      </w:r>
      <w:r w:rsidR="0062207F">
        <w:rPr>
          <w:rFonts w:ascii="Times-Roman" w:eastAsia="HiraKakuProN-W3" w:hAnsi="Times-Roman" w:cs="Times-Roman"/>
          <w:i/>
          <w:iCs/>
          <w:kern w:val="1"/>
          <w:sz w:val="20"/>
          <w:szCs w:val="20"/>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62207F">
        <w:rPr>
          <w:rFonts w:ascii="Times-Roman" w:eastAsia="HiraKakuProN-W3" w:hAnsi="Times-Roman" w:cs="Times-Roman"/>
          <w:kern w:val="1"/>
          <w:sz w:val="20"/>
          <w:szCs w:val="20"/>
        </w:rPr>
        <w:t xml:space="preserve">); </w:t>
      </w:r>
    </w:p>
    <w:p w14:paraId="76C62464"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2A6F1A59"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9</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che la partecipazione alla gara in oggetto non determina una situazione di conflitto di interesse ai sensi dell’art. 42, comma 2 del d.lgs. n. 50/2016, non diversamente risolvibile;</w:t>
      </w:r>
    </w:p>
    <w:p w14:paraId="0352924A"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11C2DF14"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10</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essere stato coinvolto nella preparazione della documentazione necessaria alla procedura e pertanto di non aver creato alcuna distorsione della concorrenza;</w:t>
      </w:r>
    </w:p>
    <w:p w14:paraId="7BF4AC99"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748E7279"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11</w:t>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di non essere stato soggetto alla sanzione interdittiva di cui all’art. 9, comma 2 lettera </w:t>
      </w:r>
      <w:r w:rsidR="0062207F">
        <w:rPr>
          <w:rFonts w:ascii="Times-Roman" w:eastAsia="HiraKakuProN-W3" w:hAnsi="Times-Roman" w:cs="Times-Roman"/>
          <w:i/>
          <w:iCs/>
          <w:kern w:val="1"/>
          <w:sz w:val="20"/>
          <w:szCs w:val="20"/>
        </w:rPr>
        <w:t>c</w:t>
      </w:r>
      <w:r w:rsidR="0062207F">
        <w:rPr>
          <w:rFonts w:ascii="Times-Roman" w:eastAsia="HiraKakuProN-W3" w:hAnsi="Times-Roman" w:cs="Times-Roman"/>
          <w:kern w:val="1"/>
          <w:sz w:val="20"/>
          <w:szCs w:val="20"/>
        </w:rPr>
        <w:t xml:space="preserve">) del decreto legislativo 8 giugno 2001, n. 231 o ad altra sanzione che comporta il divieto di contrarre con la pubblica amministrazione, compresi i provvedimenti </w:t>
      </w:r>
      <w:r w:rsidR="00A97C8B">
        <w:rPr>
          <w:rFonts w:ascii="Times-Roman" w:eastAsia="HiraKakuProN-W3" w:hAnsi="Times-Roman" w:cs="Times-Roman"/>
          <w:kern w:val="1"/>
          <w:sz w:val="20"/>
          <w:szCs w:val="20"/>
        </w:rPr>
        <w:t>i</w:t>
      </w:r>
      <w:r w:rsidR="0062207F">
        <w:rPr>
          <w:rFonts w:ascii="Times-Roman" w:eastAsia="HiraKakuProN-W3" w:hAnsi="Times-Roman" w:cs="Times-Roman"/>
          <w:kern w:val="1"/>
          <w:sz w:val="20"/>
          <w:szCs w:val="20"/>
        </w:rPr>
        <w:t>nterdettivi di cui all’articolo14 del decreto legislativo 9 aprile 2008, n. 81;</w:t>
      </w:r>
    </w:p>
    <w:p w14:paraId="17CA86C4"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4FA0DBF4" w14:textId="77777777" w:rsidR="0062207F" w:rsidRDefault="00BA29F5" w:rsidP="00064886">
      <w:pPr>
        <w:widowControl w:val="0"/>
        <w:autoSpaceDE w:val="0"/>
        <w:autoSpaceDN w:val="0"/>
        <w:adjustRightInd w:val="0"/>
        <w:spacing w:after="0" w:line="288" w:lineRule="auto"/>
        <w:ind w:left="567" w:hanging="567"/>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12</w:t>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aver presentato nella procedura di gara in corso e negli affidamenti</w:t>
      </w:r>
      <w:r w:rsidR="00064886">
        <w:rPr>
          <w:rFonts w:ascii="Times-Roman" w:eastAsia="HiraKakuProN-W3" w:hAnsi="Times-Roman" w:cs="Times-Roman"/>
          <w:kern w:val="1"/>
          <w:sz w:val="20"/>
          <w:szCs w:val="20"/>
        </w:rPr>
        <w:t xml:space="preserve"> di subappalti documentazione o </w:t>
      </w:r>
      <w:r w:rsidR="0062207F">
        <w:rPr>
          <w:rFonts w:ascii="Times-Roman" w:eastAsia="HiraKakuProN-W3" w:hAnsi="Times-Roman" w:cs="Times-Roman"/>
          <w:kern w:val="1"/>
          <w:sz w:val="20"/>
          <w:szCs w:val="20"/>
        </w:rPr>
        <w:t>dichiarazioni non veritiere;</w:t>
      </w:r>
    </w:p>
    <w:p w14:paraId="6922F5CE"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7D3CDBB0"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13</w:t>
      </w:r>
      <w:r w:rsidR="0062207F">
        <w:rPr>
          <w:rFonts w:ascii="Times-Roman" w:eastAsia="HiraKakuProN-W3" w:hAnsi="Times-Roman" w:cs="Times-Roman"/>
          <w:kern w:val="1"/>
          <w:sz w:val="20"/>
          <w:szCs w:val="20"/>
        </w:rPr>
        <w:t>) che la ditta che rappresenta non è iscritta nel casellario informatico tenuto dall’Osservatorio dell’ANAC per aver presentato false dichiarazioni o falsa documentazione;</w:t>
      </w:r>
    </w:p>
    <w:p w14:paraId="22C4F8CF"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7989D910"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14</w:t>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aver violato il divieto di intestazione fiduciaria di cui all’articolo 17 della legge 19 marzo 1990, n. 55. (</w:t>
      </w:r>
      <w:r w:rsidR="0062207F">
        <w:rPr>
          <w:rFonts w:ascii="Times-Roman" w:eastAsia="HiraKakuProN-W3" w:hAnsi="Times-Roman" w:cs="Times-Roman"/>
          <w:i/>
          <w:iCs/>
          <w:kern w:val="1"/>
          <w:sz w:val="20"/>
          <w:szCs w:val="20"/>
        </w:rPr>
        <w:t>L’esclusione ha durata di un anno decorrente dall’accertamento definitivo della violazione e va comunque disposta se la violazione non è stata rimossa</w:t>
      </w:r>
      <w:r w:rsidR="0062207F">
        <w:rPr>
          <w:rFonts w:ascii="Times-Roman" w:eastAsia="HiraKakuProN-W3" w:hAnsi="Times-Roman" w:cs="Times-Roman"/>
          <w:kern w:val="1"/>
          <w:sz w:val="20"/>
          <w:szCs w:val="20"/>
        </w:rPr>
        <w:t xml:space="preserve">); </w:t>
      </w:r>
    </w:p>
    <w:p w14:paraId="38594009"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52FA719C" w14:textId="77777777" w:rsidR="005F6BDE" w:rsidRDefault="00BA29F5"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Pr>
          <w:rFonts w:ascii="Times-Roman" w:eastAsia="HiraKakuProN-W3" w:hAnsi="Times-Roman" w:cs="Times-Roman"/>
          <w:i/>
          <w:iCs/>
          <w:kern w:val="1"/>
          <w:sz w:val="20"/>
          <w:szCs w:val="20"/>
        </w:rPr>
        <w:t>15</w:t>
      </w:r>
      <w:r w:rsidR="004A2A3E">
        <w:rPr>
          <w:rFonts w:ascii="Times-Roman" w:eastAsia="HiraKakuProN-W3" w:hAnsi="Times-Roman" w:cs="Times-Roman"/>
          <w:kern w:val="1"/>
          <w:sz w:val="20"/>
          <w:szCs w:val="20"/>
        </w:rPr>
        <w:t xml:space="preserve">) </w:t>
      </w:r>
      <w:r w:rsidR="005F6BDE">
        <w:rPr>
          <w:rFonts w:ascii="Times-Roman" w:hAnsi="Times-Roman" w:cs="Times-Roman"/>
          <w:kern w:val="1"/>
          <w:sz w:val="20"/>
          <w:szCs w:val="20"/>
        </w:rPr>
        <w:t>(</w:t>
      </w:r>
      <w:r w:rsidR="008E3ED9">
        <w:rPr>
          <w:rFonts w:ascii="Times-Roman" w:hAnsi="Times-Roman" w:cs="Times-Roman"/>
          <w:b/>
          <w:kern w:val="1"/>
          <w:sz w:val="20"/>
          <w:szCs w:val="20"/>
        </w:rPr>
        <w:t>barrare una d</w:t>
      </w:r>
      <w:r w:rsidR="005F6BDE" w:rsidRPr="00F45AAF">
        <w:rPr>
          <w:rFonts w:ascii="Times-Roman" w:hAnsi="Times-Roman" w:cs="Times-Roman"/>
          <w:b/>
          <w:kern w:val="1"/>
          <w:sz w:val="20"/>
          <w:szCs w:val="20"/>
        </w:rPr>
        <w:t>elle seguenti opzioni</w:t>
      </w:r>
      <w:r w:rsidR="005F6BDE">
        <w:rPr>
          <w:rFonts w:ascii="Times-Roman" w:hAnsi="Times-Roman" w:cs="Times-Roman"/>
          <w:kern w:val="1"/>
          <w:sz w:val="20"/>
          <w:szCs w:val="20"/>
        </w:rPr>
        <w:t>):</w:t>
      </w:r>
    </w:p>
    <w:p w14:paraId="6CE54D6E" w14:textId="620AC2F1" w:rsidR="005F6BDE"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LucidaGrande" w:eastAsia="HiraKakuProN-W3" w:hAnsi="LucidaGrande" w:cs="LucidaGrande"/>
          <w:noProof/>
          <w:kern w:val="1"/>
          <w:sz w:val="20"/>
          <w:szCs w:val="20"/>
        </w:rPr>
        <mc:AlternateContent>
          <mc:Choice Requires="wps">
            <w:drawing>
              <wp:anchor distT="0" distB="0" distL="114300" distR="114300" simplePos="0" relativeHeight="251667456" behindDoc="0" locked="0" layoutInCell="1" allowOverlap="1" wp14:anchorId="2C3238DB" wp14:editId="58AC38C5">
                <wp:simplePos x="0" y="0"/>
                <wp:positionH relativeFrom="column">
                  <wp:posOffset>-41910</wp:posOffset>
                </wp:positionH>
                <wp:positionV relativeFrom="paragraph">
                  <wp:posOffset>163195</wp:posOffset>
                </wp:positionV>
                <wp:extent cx="163830" cy="120650"/>
                <wp:effectExtent l="11430" t="8890" r="5715" b="1333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1B6C" id="Rectangle 11" o:spid="_x0000_s1026" style="position:absolute;margin-left:-3.3pt;margin-top:12.85pt;width:12.9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sBIQIAADwEAAAOAAAAZHJzL2Uyb0RvYy54bWysU9uO0zAQfUfiHyy/01y2Ld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"/>
            </w:pict>
          </mc:Fallback>
        </mc:AlternateContent>
      </w:r>
    </w:p>
    <w:p w14:paraId="33D8540C" w14:textId="77777777" w:rsidR="0062207F" w:rsidRDefault="004A2A3E"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LucidaGrande" w:eastAsia="HiraKakuProN-W3" w:hAnsi="LucidaGrande" w:cs="LucidaGrande"/>
          <w:kern w:val="1"/>
          <w:sz w:val="20"/>
          <w:szCs w:val="20"/>
        </w:rPr>
        <w:t xml:space="preserve">     </w:t>
      </w:r>
      <w:r w:rsidR="00124F8B">
        <w:rPr>
          <w:rFonts w:ascii="LucidaGrande" w:eastAsia="HiraKakuProN-W3" w:hAnsi="LucidaGrande" w:cs="LucidaGrande"/>
          <w:kern w:val="1"/>
          <w:sz w:val="20"/>
          <w:szCs w:val="20"/>
        </w:rPr>
        <w:t xml:space="preserve"> </w:t>
      </w:r>
      <w:r w:rsidR="0062207F">
        <w:rPr>
          <w:rFonts w:ascii="Times-Roman" w:eastAsia="HiraKakuProN-W3" w:hAnsi="Times-Roman" w:cs="Times-Roman"/>
          <w:kern w:val="1"/>
          <w:sz w:val="20"/>
          <w:szCs w:val="20"/>
        </w:rPr>
        <w:t xml:space="preserve">la propria condizione di non assoggettabilità agli obblighi di assunzioni obbligatorie di cui alla legge n. 68/1999 (nel caso di concorrente che occupa non più di 15 dipendenti oppure nel caso di concorrente che occupa da 15 a 35 </w:t>
      </w:r>
      <w:r w:rsidR="0062207F">
        <w:rPr>
          <w:rFonts w:ascii="Times-Roman" w:eastAsia="HiraKakuProN-W3" w:hAnsi="Times-Roman" w:cs="Times-Roman"/>
          <w:kern w:val="1"/>
          <w:sz w:val="20"/>
          <w:szCs w:val="20"/>
        </w:rPr>
        <w:lastRenderedPageBreak/>
        <w:t>dipendenti qualora non abbia effettuato nuove assunzioni dopo il 18 gennaio 2000)</w:t>
      </w:r>
    </w:p>
    <w:p w14:paraId="0D1D172C" w14:textId="77777777" w:rsidR="005F6BDE" w:rsidRDefault="005F6BDE"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0"/>
          <w:szCs w:val="20"/>
        </w:rPr>
      </w:pPr>
    </w:p>
    <w:p w14:paraId="300E990D"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14:paraId="3B1245B0" w14:textId="184531B4" w:rsidR="0062207F"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LucidaGrande" w:eastAsia="HiraKakuProN-W3" w:hAnsi="LucidaGrande" w:cs="LucidaGrande"/>
          <w:noProof/>
          <w:kern w:val="1"/>
          <w:sz w:val="20"/>
          <w:szCs w:val="20"/>
        </w:rPr>
        <mc:AlternateContent>
          <mc:Choice Requires="wps">
            <w:drawing>
              <wp:anchor distT="0" distB="0" distL="114300" distR="114300" simplePos="0" relativeHeight="251668480" behindDoc="0" locked="0" layoutInCell="1" allowOverlap="1" wp14:anchorId="1DBBE295" wp14:editId="5F42946E">
                <wp:simplePos x="0" y="0"/>
                <wp:positionH relativeFrom="column">
                  <wp:posOffset>-6985</wp:posOffset>
                </wp:positionH>
                <wp:positionV relativeFrom="paragraph">
                  <wp:posOffset>17780</wp:posOffset>
                </wp:positionV>
                <wp:extent cx="163830" cy="120650"/>
                <wp:effectExtent l="8255" t="5080" r="8890" b="762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9C1F" id="Rectangle 12" o:spid="_x0000_s1026" style="position:absolute;margin-left:-.55pt;margin-top:1.4pt;width:12.9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0SIQIAADwEAAAOAAAAZHJzL2Uyb0RvYy54bWysU9uO0zAQfUfiHyy/01y2Ld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"/>
            </w:pict>
          </mc:Fallback>
        </mc:AlternateContent>
      </w:r>
      <w:r w:rsidR="004A2A3E">
        <w:rPr>
          <w:rFonts w:ascii="LucidaGrande" w:eastAsia="HiraKakuProN-W3" w:hAnsi="LucidaGrande" w:cs="LucidaGrande"/>
          <w:kern w:val="1"/>
          <w:sz w:val="20"/>
          <w:szCs w:val="20"/>
        </w:rPr>
        <w:t xml:space="preserve">     </w:t>
      </w:r>
      <w:r w:rsidR="00124F8B">
        <w:rPr>
          <w:rFonts w:ascii="LucidaGrande" w:eastAsia="HiraKakuProN-W3" w:hAnsi="LucidaGrande" w:cs="LucidaGrande"/>
          <w:kern w:val="1"/>
          <w:sz w:val="20"/>
          <w:szCs w:val="20"/>
        </w:rPr>
        <w:t xml:space="preserve"> </w:t>
      </w:r>
      <w:r w:rsidR="0062207F">
        <w:rPr>
          <w:rFonts w:ascii="Times-Roman" w:eastAsia="HiraKakuProN-W3" w:hAnsi="Times-Roman" w:cs="Times-Roman"/>
          <w:kern w:val="1"/>
          <w:sz w:val="20"/>
          <w:szCs w:val="20"/>
        </w:rPr>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14:paraId="47085318"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2568979D"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16</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0062207F">
        <w:rPr>
          <w:rFonts w:ascii="Times-Roman" w:eastAsia="HiraKakuProN-W3" w:hAnsi="Times-Roman" w:cs="Times-Roman"/>
          <w:i/>
          <w:iCs/>
          <w:kern w:val="1"/>
          <w:sz w:val="20"/>
          <w:szCs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62207F">
        <w:rPr>
          <w:rFonts w:ascii="Times-Roman" w:eastAsia="HiraKakuProN-W3" w:hAnsi="Times-Roman" w:cs="Times-Roman"/>
          <w:kern w:val="1"/>
          <w:sz w:val="20"/>
          <w:szCs w:val="20"/>
        </w:rPr>
        <w:t>);</w:t>
      </w:r>
    </w:p>
    <w:p w14:paraId="388D17FC"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17DDEFFF"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17</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384CCE1F"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758C55D9" w14:textId="77777777" w:rsidR="0062207F" w:rsidRDefault="00BA29F5" w:rsidP="0062207F">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18</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avere commesso violazioni gravi, definitivamente accertate, rispetto agli obblighi relativi al pagamento delle imposte e tasse secondo la legislazione italiana o quella dello Stato in cui sono stabiliti (</w:t>
      </w:r>
      <w:r w:rsidR="0062207F">
        <w:rPr>
          <w:rFonts w:ascii="Times-Roman" w:eastAsia="HiraKakuProN-W3" w:hAnsi="Times-Roman" w:cs="Times-Roman"/>
          <w:i/>
          <w:iCs/>
          <w:kern w:val="1"/>
          <w:sz w:val="20"/>
          <w:szCs w:val="20"/>
        </w:rPr>
        <w:t>Costituiscono gravi violazioni quelle che comportano un omesso pagamento di imposte e tasse superiore all’importo di cui all’articolo 48-</w:t>
      </w:r>
      <w:r w:rsidR="0062207F">
        <w:rPr>
          <w:rFonts w:ascii="Times-Roman" w:eastAsia="HiraKakuProN-W3" w:hAnsi="Times-Roman" w:cs="Times-Roman"/>
          <w:kern w:val="1"/>
          <w:sz w:val="20"/>
          <w:szCs w:val="20"/>
        </w:rPr>
        <w:t>bis</w:t>
      </w:r>
      <w:r w:rsidR="0062207F">
        <w:rPr>
          <w:rFonts w:ascii="Times-Roman" w:eastAsia="HiraKakuProN-W3" w:hAnsi="Times-Roman" w:cs="Times-Roman"/>
          <w:i/>
          <w:iCs/>
          <w:kern w:val="1"/>
          <w:sz w:val="20"/>
          <w:szCs w:val="20"/>
        </w:rPr>
        <w:t>, commi 1 e 2-</w:t>
      </w:r>
      <w:r w:rsidR="0062207F">
        <w:rPr>
          <w:rFonts w:ascii="Times-Roman" w:eastAsia="HiraKakuProN-W3" w:hAnsi="Times-Roman" w:cs="Times-Roman"/>
          <w:kern w:val="1"/>
          <w:sz w:val="20"/>
          <w:szCs w:val="20"/>
        </w:rPr>
        <w:t>bis</w:t>
      </w:r>
      <w:r w:rsidR="0062207F">
        <w:rPr>
          <w:rFonts w:ascii="Times-Roman" w:eastAsia="HiraKakuProN-W3" w:hAnsi="Times-Roman" w:cs="Times-Roman"/>
          <w:i/>
          <w:iCs/>
          <w:kern w:val="1"/>
          <w:sz w:val="20"/>
          <w:szCs w:val="20"/>
        </w:rPr>
        <w:t xml:space="preserve"> del d.P.R. 29 settembre 1973, n. 602. Costituiscono violazioni definitivamente accertate quelle contenute in sentenze o atti amministrativi non più soggetti ad impugnazione</w:t>
      </w:r>
      <w:r w:rsidR="0062207F">
        <w:rPr>
          <w:rFonts w:ascii="Times-Roman" w:eastAsia="HiraKakuProN-W3" w:hAnsi="Times-Roman" w:cs="Times-Roman"/>
          <w:kern w:val="1"/>
          <w:sz w:val="20"/>
          <w:szCs w:val="20"/>
        </w:rPr>
        <w:t>);</w:t>
      </w:r>
    </w:p>
    <w:p w14:paraId="23C656D3"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0"/>
          <w:szCs w:val="20"/>
        </w:rPr>
      </w:pPr>
    </w:p>
    <w:p w14:paraId="0AFDB333"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19</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non ha commesso violazioni gravi, definitivamente accertate, rispetto agli obblighi relativi al pagamento dei contributi previdenziali, secondo la legislazione italiana o quella dello Stato in cui sono stabiliti (</w:t>
      </w:r>
      <w:r w:rsidR="0062207F">
        <w:rPr>
          <w:rFonts w:ascii="Times-Roman" w:eastAsia="HiraKakuProN-W3" w:hAnsi="Times-Roman" w:cs="Times-Roman"/>
          <w:i/>
          <w:iCs/>
          <w:kern w:val="1"/>
          <w:sz w:val="20"/>
          <w:szCs w:val="20"/>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0062207F">
        <w:rPr>
          <w:rFonts w:ascii="Times-Roman" w:eastAsia="HiraKakuProN-W3" w:hAnsi="Times-Roman" w:cs="Times-Roman"/>
          <w:kern w:val="1"/>
          <w:sz w:val="20"/>
          <w:szCs w:val="20"/>
        </w:rPr>
        <w:t>);</w:t>
      </w:r>
    </w:p>
    <w:p w14:paraId="41D05723"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70ABA89D"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20</w:t>
      </w:r>
      <w:r w:rsidR="0062207F">
        <w:rPr>
          <w:rFonts w:ascii="Times-Roman" w:eastAsia="HiraKakuProN-W3" w:hAnsi="Times-Roman" w:cs="Times-Roman"/>
          <w:kern w:val="1"/>
          <w:sz w:val="20"/>
          <w:szCs w:val="20"/>
        </w:rPr>
        <w:t>)</w:t>
      </w:r>
      <w:r w:rsidR="0062207F">
        <w:rPr>
          <w:rFonts w:ascii="Times-Roman" w:eastAsia="HiraKakuProN-W3" w:hAnsi="Times-Roman" w:cs="Times-Roman"/>
          <w:b/>
          <w:bCs/>
          <w:kern w:val="1"/>
          <w:sz w:val="20"/>
          <w:szCs w:val="20"/>
        </w:rPr>
        <w:t xml:space="preserve"> </w:t>
      </w:r>
      <w:r w:rsidR="004A2A3E">
        <w:rPr>
          <w:rFonts w:ascii="Times-Roman" w:eastAsia="HiraKakuProN-W3" w:hAnsi="Times-Roman" w:cs="Times-Roman"/>
          <w:b/>
          <w:bCs/>
          <w:kern w:val="1"/>
          <w:sz w:val="20"/>
          <w:szCs w:val="20"/>
        </w:rPr>
        <w:t xml:space="preserve"> </w:t>
      </w:r>
      <w:r w:rsidR="0062207F">
        <w:rPr>
          <w:rFonts w:ascii="Times-Roman" w:eastAsia="HiraKakuProN-W3" w:hAnsi="Times-Roman" w:cs="Times-Roman"/>
          <w:kern w:val="1"/>
          <w:sz w:val="20"/>
          <w:szCs w:val="20"/>
        </w:rPr>
        <w:t>di aver adempiuto all’interno della propria azienda, agli obblighi di sicurezza previsti dalla vigente normativa;</w:t>
      </w:r>
    </w:p>
    <w:p w14:paraId="04707325"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68FDF954" w14:textId="77777777"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21</w:t>
      </w:r>
      <w:r w:rsidR="0062207F">
        <w:rPr>
          <w:rFonts w:ascii="Times-Roman" w:eastAsia="HiraKakuProN-W3" w:hAnsi="Times-Roman" w:cs="Times-Roman"/>
          <w:kern w:val="1"/>
          <w:sz w:val="20"/>
          <w:szCs w:val="20"/>
        </w:rPr>
        <w:t>)</w:t>
      </w:r>
      <w:r w:rsidR="00E522F6">
        <w:rPr>
          <w:rFonts w:ascii="Times-Roman" w:eastAsia="HiraKakuProN-W3" w:hAnsi="Times-Roman" w:cs="Times-Roman"/>
          <w:kern w:val="1"/>
          <w:sz w:val="20"/>
          <w:szCs w:val="20"/>
        </w:rPr>
        <w:t xml:space="preserve"> di </w:t>
      </w:r>
      <w:r w:rsidR="0062207F">
        <w:rPr>
          <w:rFonts w:ascii="Times-Roman" w:eastAsia="HiraKakuProN-W3" w:hAnsi="Times-Roman" w:cs="Times-Roman"/>
          <w:kern w:val="1"/>
          <w:sz w:val="20"/>
          <w:szCs w:val="20"/>
        </w:rPr>
        <w:t>mantenere regolari posizioni previdenziali ed assicurative presso l’INPS (matricola n. ……………………………………………………………..), l’INAIL (matricola n. ……..……………………………………….) e di essere in regola con i relativi versamenti e di applicare il CCNL del settore ……………………………………………………………………….;</w:t>
      </w:r>
    </w:p>
    <w:p w14:paraId="7252EFC4" w14:textId="77777777" w:rsidR="0062207F" w:rsidRDefault="0062207F" w:rsidP="0062207F">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0"/>
          <w:szCs w:val="20"/>
        </w:rPr>
      </w:pPr>
    </w:p>
    <w:p w14:paraId="72C533C0"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22</w:t>
      </w:r>
      <w:r w:rsidR="0062207F">
        <w:rPr>
          <w:rFonts w:ascii="Times-Roman" w:eastAsia="HiraKakuProN-W3" w:hAnsi="Times-Roman" w:cs="Times-Roman"/>
          <w:kern w:val="1"/>
          <w:sz w:val="20"/>
          <w:szCs w:val="20"/>
        </w:rPr>
        <w:t>)</w:t>
      </w:r>
      <w:r w:rsidR="0062207F">
        <w:rPr>
          <w:rFonts w:ascii="Times-Roman" w:eastAsia="HiraKakuProN-W3" w:hAnsi="Times-Roman" w:cs="Times-Roman"/>
          <w:b/>
          <w:bCs/>
          <w:kern w:val="1"/>
          <w:sz w:val="20"/>
          <w:szCs w:val="20"/>
        </w:rPr>
        <w:t xml:space="preserve"> </w:t>
      </w:r>
      <w:r w:rsidR="0062207F">
        <w:rPr>
          <w:rFonts w:ascii="Times-Roman" w:eastAsia="HiraKakuProN-W3" w:hAnsi="Times-Roman" w:cs="Times-Roman"/>
          <w:b/>
          <w:bCs/>
          <w:kern w:val="1"/>
          <w:sz w:val="20"/>
          <w:szCs w:val="20"/>
        </w:rPr>
        <w:tab/>
      </w:r>
      <w:r w:rsidR="0062207F">
        <w:rPr>
          <w:rFonts w:ascii="Times-Roman" w:eastAsia="HiraKakuProN-W3" w:hAnsi="Times-Roman" w:cs="Times-Roman"/>
          <w:i/>
          <w:iCs/>
          <w:kern w:val="1"/>
          <w:sz w:val="20"/>
          <w:szCs w:val="20"/>
        </w:rPr>
        <w:t xml:space="preserve">(nel caso di consorzi di cui all’articolo 45, comma 2, lettere </w:t>
      </w:r>
      <w:r w:rsidR="0062207F">
        <w:rPr>
          <w:rFonts w:ascii="Times-Roman" w:eastAsia="HiraKakuProN-W3" w:hAnsi="Times-Roman" w:cs="Times-Roman"/>
          <w:kern w:val="1"/>
          <w:sz w:val="20"/>
          <w:szCs w:val="20"/>
        </w:rPr>
        <w:t>b</w:t>
      </w:r>
      <w:r w:rsidR="0062207F">
        <w:rPr>
          <w:rFonts w:ascii="Times-Roman" w:eastAsia="HiraKakuProN-W3" w:hAnsi="Times-Roman" w:cs="Times-Roman"/>
          <w:i/>
          <w:iCs/>
          <w:kern w:val="1"/>
          <w:sz w:val="20"/>
          <w:szCs w:val="20"/>
        </w:rPr>
        <w:t xml:space="preserve">) e </w:t>
      </w:r>
      <w:r w:rsidR="0062207F">
        <w:rPr>
          <w:rFonts w:ascii="Times-Roman" w:eastAsia="HiraKakuProN-W3" w:hAnsi="Times-Roman" w:cs="Times-Roman"/>
          <w:kern w:val="1"/>
          <w:sz w:val="20"/>
          <w:szCs w:val="20"/>
        </w:rPr>
        <w:t>c</w:t>
      </w:r>
      <w:r w:rsidR="0062207F">
        <w:rPr>
          <w:rFonts w:ascii="Times-Roman" w:eastAsia="HiraKakuProN-W3" w:hAnsi="Times-Roman" w:cs="Times-Roman"/>
          <w:i/>
          <w:iCs/>
          <w:kern w:val="1"/>
          <w:sz w:val="20"/>
          <w:szCs w:val="20"/>
        </w:rPr>
        <w:t xml:space="preserve">) del d.lgs. 18 aprile 2016, n. 50) </w:t>
      </w:r>
      <w:r w:rsidR="0062207F">
        <w:rPr>
          <w:rFonts w:ascii="Times-Roman" w:eastAsia="HiraKakuProN-W3" w:hAnsi="Times-Roman" w:cs="Times-Roman"/>
          <w:kern w:val="1"/>
          <w:sz w:val="20"/>
          <w:szCs w:val="20"/>
        </w:rPr>
        <w:t xml:space="preserve">di concorrere per i seguenti consorziati </w:t>
      </w:r>
      <w:r w:rsidR="0062207F">
        <w:rPr>
          <w:rFonts w:ascii="Times-Roman" w:eastAsia="HiraKakuProN-W3" w:hAnsi="Times-Roman" w:cs="Times-Roman"/>
          <w:i/>
          <w:iCs/>
          <w:kern w:val="1"/>
          <w:sz w:val="20"/>
          <w:szCs w:val="20"/>
        </w:rPr>
        <w:t>(indicare denominazione, ragione sociale, sede legale e codice fiscale di ciascun consorziato</w:t>
      </w:r>
      <w:r w:rsidR="0062207F">
        <w:rPr>
          <w:rFonts w:ascii="Times-Roman" w:eastAsia="HiraKakuProN-W3" w:hAnsi="Times-Roman" w:cs="Times-Roman"/>
          <w:kern w:val="1"/>
          <w:sz w:val="20"/>
          <w:szCs w:val="20"/>
        </w:rPr>
        <w:t>):</w:t>
      </w:r>
    </w:p>
    <w:p w14:paraId="125F4F34"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w:t>
      </w:r>
      <w:r w:rsidR="00BA29F5">
        <w:rPr>
          <w:rFonts w:ascii="Times-Roman" w:eastAsia="HiraKakuProN-W3" w:hAnsi="Times-Roman" w:cs="Times-Roman"/>
          <w:kern w:val="1"/>
          <w:sz w:val="20"/>
          <w:szCs w:val="20"/>
        </w:rPr>
        <w:t>....................................................................................</w:t>
      </w:r>
    </w:p>
    <w:p w14:paraId="6D6E3A81"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14:paraId="38C7650B"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23</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di impegnarsi, ai sensi dell’art. 2, co. 3 del d.P.R. 16 aprile 2013, n. 62, a far rispettare ai propri dipendenti gli obblighi di condotta previsti dal codice di comportamento per i dipendenti pubblici;</w:t>
      </w:r>
    </w:p>
    <w:p w14:paraId="547C2C57"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14:paraId="3ABDDB2D"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24</w:t>
      </w:r>
      <w:r w:rsidR="0062207F">
        <w:rPr>
          <w:rFonts w:ascii="Times-Roman" w:eastAsia="HiraKakuProN-W3" w:hAnsi="Times-Roman" w:cs="Times-Roman"/>
          <w:kern w:val="1"/>
          <w:sz w:val="20"/>
          <w:szCs w:val="20"/>
        </w:rPr>
        <w:t>)</w:t>
      </w:r>
      <w:r w:rsidR="0062207F">
        <w:rPr>
          <w:rFonts w:ascii="Times-Roman" w:eastAsia="HiraKakuProN-W3" w:hAnsi="Times-Roman" w:cs="Times-Roman"/>
          <w:i/>
          <w:iCs/>
          <w:kern w:val="1"/>
          <w:sz w:val="20"/>
          <w:szCs w:val="20"/>
        </w:rPr>
        <w:t xml:space="preserve"> </w:t>
      </w:r>
      <w:r w:rsidR="0062207F">
        <w:rPr>
          <w:rFonts w:ascii="Times-Roman" w:eastAsia="HiraKakuProN-W3" w:hAnsi="Times-Roman" w:cs="Times-Roman"/>
          <w:i/>
          <w:iCs/>
          <w:kern w:val="1"/>
          <w:sz w:val="20"/>
          <w:szCs w:val="20"/>
        </w:rPr>
        <w:tab/>
        <w:t>(nel caso di associazione o consorzio o GEIE non ancora costituito)</w:t>
      </w:r>
      <w:r w:rsidR="0062207F">
        <w:rPr>
          <w:rFonts w:ascii="Times-Roman" w:eastAsia="HiraKakuProN-W3" w:hAnsi="Times-Roman" w:cs="Times-Roman"/>
          <w:kern w:val="1"/>
          <w:sz w:val="20"/>
          <w:szCs w:val="20"/>
        </w:rPr>
        <w:t xml:space="preserve"> che in caso di aggiudicazione, sarà conferito mandato speciale con rappresentanza o funzioni di capogruppo all’impresa: </w:t>
      </w:r>
      <w:r w:rsidR="0062207F">
        <w:rPr>
          <w:rFonts w:ascii="Times-Roman" w:eastAsia="HiraKakuProN-W3" w:hAnsi="Times-Roman" w:cs="Times-Roman"/>
          <w:kern w:val="1"/>
          <w:sz w:val="20"/>
          <w:szCs w:val="20"/>
        </w:rPr>
        <w:lastRenderedPageBreak/>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0062207F">
        <w:rPr>
          <w:rFonts w:ascii="Times-Roman" w:eastAsia="HiraKakuProN-W3" w:hAnsi="Times-Roman" w:cs="Times-Roman"/>
          <w:i/>
          <w:iCs/>
          <w:kern w:val="1"/>
          <w:sz w:val="20"/>
          <w:szCs w:val="20"/>
        </w:rPr>
        <w:t>d</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i/>
          <w:iCs/>
          <w:kern w:val="1"/>
          <w:sz w:val="20"/>
          <w:szCs w:val="20"/>
        </w:rPr>
        <w:t>e</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i/>
          <w:iCs/>
          <w:kern w:val="1"/>
          <w:sz w:val="20"/>
          <w:szCs w:val="20"/>
        </w:rPr>
        <w:t>f</w:t>
      </w:r>
      <w:r w:rsidR="0062207F">
        <w:rPr>
          <w:rFonts w:ascii="Times-Roman" w:eastAsia="HiraKakuProN-W3" w:hAnsi="Times-Roman" w:cs="Times-Roman"/>
          <w:kern w:val="1"/>
          <w:sz w:val="20"/>
          <w:szCs w:val="20"/>
        </w:rPr>
        <w:t xml:space="preserve">) e </w:t>
      </w:r>
      <w:r w:rsidR="0062207F">
        <w:rPr>
          <w:rFonts w:ascii="Times-Roman" w:eastAsia="HiraKakuProN-W3" w:hAnsi="Times-Roman" w:cs="Times-Roman"/>
          <w:i/>
          <w:iCs/>
          <w:kern w:val="1"/>
          <w:sz w:val="20"/>
          <w:szCs w:val="20"/>
        </w:rPr>
        <w:t>g</w:t>
      </w:r>
      <w:r w:rsidR="0062207F">
        <w:rPr>
          <w:rFonts w:ascii="Times-Roman" w:eastAsia="HiraKakuProN-W3" w:hAnsi="Times-Roman" w:cs="Times-Roman"/>
          <w:kern w:val="1"/>
          <w:sz w:val="20"/>
          <w:szCs w:val="20"/>
        </w:rPr>
        <w:t>) del d.lgs. 18 aprile 2016, n. 50 rispetto a quella risultante dall’impegno presentato in sede di offerta;</w:t>
      </w:r>
    </w:p>
    <w:p w14:paraId="208E1176"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14:paraId="0540939E"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25</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di essere informato, ai sensi e per gli effetti di cui all’articolo 13 del d.lgs. n. 196/2003, che i dati personali raccolti saranno trattati, anche con strumenti informatici, esclusivamente nell’ambito del procedimento per il quale la presente dichiarazione viene resa;</w:t>
      </w:r>
    </w:p>
    <w:p w14:paraId="196BCD46"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14:paraId="57AEA4BC"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26</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che l’Ufficio dell’Agenzia delle entrate territorialmente competente presso il quale si è iscritti è il seguente: ………………………………………………………………………………………;</w:t>
      </w:r>
    </w:p>
    <w:p w14:paraId="61F2A3E0"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14:paraId="3485B193"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27</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che la Direzione provinciale del lavoro territorialmente competente è sita presso il seguente indirizzo: ………………………………………………………………………………………;</w:t>
      </w:r>
    </w:p>
    <w:p w14:paraId="07FA2F25"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14:paraId="23EF50A5"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28</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che la Cancelleria fallimentare presso il Tribunale territorialmente competente è sita presso il seguente indirizzo: ………………………………… ……………………………………………;</w:t>
      </w:r>
    </w:p>
    <w:p w14:paraId="2EF5983E"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14:paraId="1EDE553F"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29</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di autorizzare la trasmissione di eventuali comunicazioni inerenti la presente procedura, di qualunque natura, presso i seguenti recapiti: PEC ……………………………………… e-mail certificata …………………………………………………………….……………………………… e di eleggere domicilio al seguente indirizzo ……………………………………………………….......................………………………………………………………………………………………………………...............................................;</w:t>
      </w:r>
    </w:p>
    <w:p w14:paraId="527919BE"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14:paraId="0ADD6F49" w14:textId="77777777" w:rsidR="0062207F" w:rsidRDefault="00BA29F5" w:rsidP="00BA29F5">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30</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impegnarsi ad osservare l’obbligo di tracciabilità dei flussi finanziari di cui alla legge 13 agosto 2010, n. 136 e s.m.i., a pena di nullità assoluta del contratto;</w:t>
      </w:r>
    </w:p>
    <w:p w14:paraId="6C02EE27"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14:paraId="47773592"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31</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ai sensi dell’art. 53, comma 16-</w:t>
      </w:r>
      <w:r w:rsidR="0062207F">
        <w:rPr>
          <w:rFonts w:ascii="Times-Roman" w:eastAsia="HiraKakuProN-W3" w:hAnsi="Times-Roman" w:cs="Times-Roman"/>
          <w:i/>
          <w:iCs/>
          <w:kern w:val="1"/>
          <w:sz w:val="20"/>
          <w:szCs w:val="20"/>
        </w:rPr>
        <w:t xml:space="preserve">ter </w:t>
      </w:r>
      <w:r w:rsidR="0062207F">
        <w:rPr>
          <w:rFonts w:ascii="Times-Roman" w:eastAsia="HiraKakuProN-W3" w:hAnsi="Times-Roman" w:cs="Times-Roman"/>
          <w:kern w:val="1"/>
          <w:sz w:val="20"/>
          <w:szCs w:val="20"/>
        </w:rPr>
        <w:t>del d.lgs. n. 165/2001 e s.m.i.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434EEEFE" w14:textId="77777777"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14:paraId="46334EA7" w14:textId="77777777"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32</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 xml:space="preserve">di impegnarsi a comunicare tempestivamente ogni variazione dei dati fondamentali che riguardano la ditta e cioè ragione sociale, indirizzo della sede, eventuale cessazione di attività ecc. </w:t>
      </w:r>
    </w:p>
    <w:p w14:paraId="395D4857"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4AAD0C1E" w14:textId="77777777" w:rsidR="0062207F" w:rsidRDefault="00D358BE"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sidRPr="00D358BE">
        <w:rPr>
          <w:rFonts w:ascii="Times-Roman" w:eastAsia="HiraKakuProN-W3" w:hAnsi="Times-Roman" w:cs="Times-Roman"/>
          <w:i/>
          <w:kern w:val="1"/>
          <w:sz w:val="20"/>
          <w:szCs w:val="20"/>
        </w:rPr>
        <w:t>33</w:t>
      </w:r>
      <w:r w:rsidR="0062207F" w:rsidRPr="00D358BE">
        <w:rPr>
          <w:rFonts w:ascii="Times-Roman" w:eastAsia="HiraKakuProN-W3" w:hAnsi="Times-Roman" w:cs="Times-Roman"/>
          <w:i/>
          <w:kern w:val="1"/>
          <w:sz w:val="20"/>
          <w:szCs w:val="20"/>
        </w:rPr>
        <w:t>)</w:t>
      </w:r>
      <w:r w:rsidR="0062207F" w:rsidRPr="00D358BE">
        <w:rPr>
          <w:rFonts w:ascii="Times-Roman" w:eastAsia="HiraKakuProN-W3" w:hAnsi="Times-Roman" w:cs="Times-Roman"/>
          <w:b/>
          <w:bCs/>
          <w:i/>
          <w:kern w:val="1"/>
          <w:sz w:val="20"/>
          <w:szCs w:val="20"/>
        </w:rPr>
        <w:tab/>
      </w:r>
      <w:r w:rsidR="00BA29F5">
        <w:rPr>
          <w:rFonts w:ascii="Times-Roman" w:eastAsia="HiraKakuProN-W3" w:hAnsi="Times-Roman" w:cs="Times-Roman"/>
          <w:b/>
          <w:bCs/>
          <w:kern w:val="1"/>
          <w:sz w:val="20"/>
          <w:szCs w:val="20"/>
        </w:rPr>
        <w:t xml:space="preserve">  </w:t>
      </w:r>
      <w:r w:rsidR="0062207F" w:rsidRPr="00D113B9">
        <w:rPr>
          <w:rFonts w:ascii="Times New Roman" w:eastAsia="HiraKakuProN-W3" w:hAnsi="Times New Roman"/>
          <w:kern w:val="1"/>
          <w:sz w:val="20"/>
          <w:szCs w:val="20"/>
        </w:rPr>
        <w:t xml:space="preserve">Dichiara che la ditta è iscritta al registro delle imprese presso la C.C.I.A.A. </w:t>
      </w:r>
      <w:r w:rsidR="00D113B9" w:rsidRPr="00D113B9">
        <w:rPr>
          <w:rFonts w:ascii="Times New Roman" w:hAnsi="Times New Roman"/>
          <w:sz w:val="20"/>
          <w:szCs w:val="20"/>
        </w:rPr>
        <w:t xml:space="preserve">ed </w:t>
      </w:r>
      <w:r w:rsidR="00D113B9" w:rsidRPr="00D113B9">
        <w:rPr>
          <w:rFonts w:ascii="Times New Roman" w:hAnsi="Times New Roman"/>
          <w:b/>
          <w:sz w:val="20"/>
          <w:szCs w:val="20"/>
        </w:rPr>
        <w:t xml:space="preserve">esercita </w:t>
      </w:r>
      <w:r w:rsidR="00D113B9" w:rsidRPr="00D113B9">
        <w:rPr>
          <w:rFonts w:ascii="Times New Roman" w:hAnsi="Times New Roman"/>
          <w:b/>
          <w:iCs/>
          <w:sz w:val="20"/>
          <w:szCs w:val="20"/>
        </w:rPr>
        <w:t>l’attività corrispondente a quello oggetto dell’appalto</w:t>
      </w:r>
      <w:r w:rsidR="00D113B9" w:rsidRPr="00D113B9">
        <w:rPr>
          <w:rFonts w:ascii="Times New Roman" w:eastAsia="HiraKakuProN-W3" w:hAnsi="Times New Roman"/>
          <w:kern w:val="1"/>
          <w:sz w:val="20"/>
          <w:szCs w:val="20"/>
        </w:rPr>
        <w:t xml:space="preserve"> </w:t>
      </w:r>
      <w:r w:rsidR="0062207F" w:rsidRPr="00D113B9">
        <w:rPr>
          <w:rFonts w:ascii="Times New Roman" w:eastAsia="HiraKakuProN-W3" w:hAnsi="Times New Roman"/>
          <w:kern w:val="1"/>
          <w:sz w:val="20"/>
          <w:szCs w:val="20"/>
        </w:rPr>
        <w:t>ovvero nel registro commerciale e professionale dello Stato di residenza per le imprese non aventi sede in Italia (de</w:t>
      </w:r>
      <w:r w:rsidR="00EB42C8" w:rsidRPr="00D113B9">
        <w:rPr>
          <w:rFonts w:ascii="Times New Roman" w:eastAsia="HiraKakuProN-W3" w:hAnsi="Times New Roman"/>
          <w:kern w:val="1"/>
          <w:sz w:val="20"/>
          <w:szCs w:val="20"/>
        </w:rPr>
        <w:t>scrizione del ramo di attività):</w:t>
      </w:r>
      <w:r w:rsidR="0062207F">
        <w:rPr>
          <w:rFonts w:ascii="Times-Roman" w:eastAsia="HiraKakuProN-W3" w:hAnsi="Times-Roman" w:cs="Times-Roman"/>
          <w:kern w:val="1"/>
          <w:sz w:val="20"/>
          <w:szCs w:val="20"/>
        </w:rPr>
        <w:t xml:space="preserve"> </w:t>
      </w:r>
    </w:p>
    <w:p w14:paraId="6BB6C4EB"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5DAD6C65"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i/>
          <w:iCs/>
          <w:kern w:val="1"/>
          <w:sz w:val="20"/>
          <w:szCs w:val="20"/>
          <w:u w:val="thick"/>
        </w:rPr>
        <w:t>(Descrizione del ramo di attività)</w:t>
      </w:r>
      <w:r>
        <w:rPr>
          <w:rFonts w:ascii="Times-Roman" w:eastAsia="HiraKakuProN-W3" w:hAnsi="Times-Roman" w:cs="Times-Roman"/>
          <w:i/>
          <w:iCs/>
          <w:kern w:val="1"/>
          <w:sz w:val="20"/>
          <w:szCs w:val="20"/>
        </w:rPr>
        <w:t xml:space="preserve"> </w:t>
      </w:r>
    </w:p>
    <w:p w14:paraId="612456CD" w14:textId="77777777" w:rsidR="0062207F" w:rsidRDefault="0062207F" w:rsidP="0062207F">
      <w:pPr>
        <w:widowControl w:val="0"/>
        <w:autoSpaceDE w:val="0"/>
        <w:autoSpaceDN w:val="0"/>
        <w:adjustRightInd w:val="0"/>
        <w:spacing w:after="227"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sidR="001D75FF">
        <w:rPr>
          <w:rFonts w:ascii="Times-Roman" w:eastAsia="HiraKakuProN-W3" w:hAnsi="Times-Roman" w:cs="Times-Roman"/>
          <w:kern w:val="1"/>
          <w:sz w:val="20"/>
          <w:szCs w:val="20"/>
        </w:rPr>
        <w:t>..................................................................................................................................................................</w:t>
      </w:r>
    </w:p>
    <w:p w14:paraId="4A22D6D5" w14:textId="77777777" w:rsidR="0062207F" w:rsidRDefault="0062207F" w:rsidP="0062207F">
      <w:pPr>
        <w:widowControl w:val="0"/>
        <w:autoSpaceDE w:val="0"/>
        <w:autoSpaceDN w:val="0"/>
        <w:adjustRightInd w:val="0"/>
        <w:spacing w:after="0" w:line="288" w:lineRule="auto"/>
        <w:ind w:right="-6"/>
        <w:jc w:val="center"/>
        <w:rPr>
          <w:rFonts w:ascii="Times-Roman" w:eastAsia="HiraKakuProN-W3" w:hAnsi="Times-Roman" w:cs="Times-Roman"/>
          <w:b/>
          <w:bCs/>
          <w:kern w:val="1"/>
          <w:sz w:val="20"/>
          <w:szCs w:val="20"/>
        </w:rPr>
      </w:pPr>
      <w:r>
        <w:rPr>
          <w:rFonts w:ascii="Times-Roman" w:eastAsia="HiraKakuProN-W3" w:hAnsi="Times-Roman" w:cs="Times-Roman"/>
          <w:b/>
          <w:bCs/>
          <w:kern w:val="1"/>
          <w:sz w:val="20"/>
          <w:szCs w:val="20"/>
        </w:rPr>
        <w:t>TRACCIABILITÀ DEI FLUSSI FINANZIARI</w:t>
      </w:r>
    </w:p>
    <w:p w14:paraId="3598737C"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3493282D"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L’operatore economico dichiara di dare attuazione alle disposizioni di cui alla legge 13 agosto 2010, n. 136 in materia di tracciabilità dei flussi finanziari.</w:t>
      </w:r>
    </w:p>
    <w:p w14:paraId="0C790ECF"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Nello specifico provvede:</w:t>
      </w:r>
    </w:p>
    <w:p w14:paraId="1B39C11E"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lastRenderedPageBreak/>
        <w:t>a</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11B24BEE"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b</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0017AD80"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c</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ad assicurare che ciascuna transazione riporti il codice identificativo della gara (C.I.G.);</w:t>
      </w:r>
    </w:p>
    <w:p w14:paraId="2767B848" w14:textId="77777777"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d</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 comunicare alla stazione appaltante, entro sette giorni dall’accensione dei conti correnti dedicati gli estremi identificativi degli stessi, le generalità e il codice fiscale delle persone delegate ad operare su di essi.</w:t>
      </w:r>
    </w:p>
    <w:p w14:paraId="51155F26" w14:textId="42DC4781"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17AFEE17" w14:textId="534DB41B" w:rsidR="00977570"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67036226" w14:textId="77777777" w:rsidR="00977570"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0D4DD6BD" w14:textId="3BBDDC4A" w:rsidR="00977570" w:rsidRPr="00977570" w:rsidRDefault="00977570" w:rsidP="00977570">
      <w:pPr>
        <w:tabs>
          <w:tab w:val="left" w:pos="826"/>
          <w:tab w:val="left" w:pos="827"/>
        </w:tabs>
        <w:spacing w:before="34" w:line="278" w:lineRule="auto"/>
        <w:ind w:right="347"/>
        <w:rPr>
          <w:b/>
          <w:bCs/>
        </w:rPr>
      </w:pPr>
      <w:r w:rsidRPr="00977570">
        <w:rPr>
          <w:b/>
          <w:bCs/>
        </w:rPr>
        <w:t xml:space="preserve">Si dichiara, inoltre, </w:t>
      </w:r>
      <w:r w:rsidRPr="00977570">
        <w:rPr>
          <w:b/>
          <w:bCs/>
        </w:rPr>
        <w:t xml:space="preserve">che il ruolo di RSPP presso il Conservatorio di Musica di Potenza verrà svolto dal </w:t>
      </w:r>
    </w:p>
    <w:p w14:paraId="52A2A12A" w14:textId="37ECF766" w:rsidR="00977570" w:rsidRPr="00977570" w:rsidRDefault="00977570" w:rsidP="00977570">
      <w:pPr>
        <w:tabs>
          <w:tab w:val="left" w:pos="826"/>
          <w:tab w:val="left" w:pos="827"/>
        </w:tabs>
        <w:spacing w:before="34" w:line="278" w:lineRule="auto"/>
        <w:ind w:right="347"/>
        <w:rPr>
          <w:b/>
          <w:bCs/>
        </w:rPr>
      </w:pPr>
      <w:r w:rsidRPr="00977570">
        <w:rPr>
          <w:b/>
          <w:bCs/>
        </w:rPr>
        <w:t>Sig. __________________________________________ nato a</w:t>
      </w:r>
      <w:r w:rsidRPr="00977570">
        <w:rPr>
          <w:b/>
          <w:bCs/>
        </w:rPr>
        <w:t xml:space="preserve"> _________________________________ </w:t>
      </w:r>
      <w:r w:rsidRPr="00977570">
        <w:rPr>
          <w:b/>
          <w:bCs/>
        </w:rPr>
        <w:t xml:space="preserve"> il_____________C.F._________________________________________________e</w:t>
      </w:r>
      <w:r w:rsidRPr="00977570">
        <w:rPr>
          <w:b/>
          <w:bCs/>
        </w:rPr>
        <w:t>-</w:t>
      </w:r>
      <w:r w:rsidRPr="00977570">
        <w:rPr>
          <w:b/>
          <w:bCs/>
        </w:rPr>
        <w:t>mail________</w:t>
      </w:r>
      <w:r w:rsidRPr="00977570">
        <w:rPr>
          <w:b/>
          <w:bCs/>
        </w:rPr>
        <w:t>_____</w:t>
      </w:r>
    </w:p>
    <w:p w14:paraId="3BF016BD" w14:textId="18DBC7B8" w:rsidR="00455122" w:rsidRPr="00977570" w:rsidRDefault="00977570" w:rsidP="0062207F">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0"/>
          <w:szCs w:val="20"/>
        </w:rPr>
      </w:pPr>
      <w:r w:rsidRPr="00977570">
        <w:rPr>
          <w:rFonts w:eastAsia="Calibri"/>
          <w:b/>
          <w:bCs/>
        </w:rPr>
        <w:t>in p</w:t>
      </w:r>
      <w:r w:rsidRPr="00977570">
        <w:rPr>
          <w:rFonts w:eastAsia="Calibri"/>
          <w:b/>
          <w:bCs/>
        </w:rPr>
        <w:t>ossesso dei titoli specifici e requisiti professionali, di cui al D.Lgs. 81/08</w:t>
      </w:r>
      <w:r w:rsidRPr="00977570">
        <w:rPr>
          <w:rFonts w:eastAsia="Calibri"/>
          <w:b/>
          <w:bCs/>
        </w:rPr>
        <w:t>.</w:t>
      </w:r>
    </w:p>
    <w:p w14:paraId="04A513A6" w14:textId="77777777"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4BEF899E" w14:textId="77777777"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3F7F42B9" w14:textId="38ED16D7" w:rsidR="00455122" w:rsidRDefault="00455122" w:rsidP="00455122">
      <w:pPr>
        <w:spacing w:line="360" w:lineRule="auto"/>
        <w:ind w:left="74"/>
        <w:jc w:val="both"/>
        <w:textAlignment w:val="baseline"/>
        <w:rPr>
          <w:rFonts w:ascii="Times New Roman" w:hAnsi="Times New Roman"/>
        </w:rPr>
      </w:pPr>
      <w:r>
        <w:rPr>
          <w:rFonts w:ascii="Times New Roman" w:hAnsi="Times New Roman"/>
          <w:iCs/>
          <w:color w:val="000000"/>
          <w:sz w:val="16"/>
          <w:szCs w:val="16"/>
        </w:rPr>
        <w:t xml:space="preserve">Il sottoscritto autorizza il Conservatorio di Musica Statale “C. Gesualdo da Venosa” di Potenza al trattamento dei dati personali per le finalità istituzionali e nei limiti stabiliti dal D. Lgs. n. 196/2003 e </w:t>
      </w:r>
      <w:r>
        <w:rPr>
          <w:rFonts w:ascii="Times New Roman" w:hAnsi="Times New Roman"/>
          <w:sz w:val="16"/>
          <w:szCs w:val="16"/>
        </w:rPr>
        <w:t xml:space="preserve">dal </w:t>
      </w:r>
      <w:hyperlink r:id="rId7" w:tgtFrame="_self" w:tooltip="Regolamento generale per la protezione dei dati" w:history="1">
        <w:r>
          <w:rPr>
            <w:rStyle w:val="Collegamentoipertestuale"/>
            <w:rFonts w:ascii="Times New Roman" w:hAnsi="Times New Roman"/>
            <w:color w:val="auto"/>
            <w:sz w:val="16"/>
            <w:szCs w:val="16"/>
            <w:u w:val="none"/>
            <w:shd w:val="clear" w:color="auto" w:fill="FFFFFF"/>
          </w:rPr>
          <w:t>regolamento europeo in materia di tutela dei dati personali (GDPR</w:t>
        </w:r>
      </w:hyperlink>
      <w:r>
        <w:rPr>
          <w:rFonts w:ascii="Times New Roman" w:hAnsi="Times New Roman"/>
          <w:sz w:val="16"/>
          <w:szCs w:val="16"/>
          <w:shd w:val="clear" w:color="auto" w:fill="FFFFFF"/>
        </w:rPr>
        <w:t xml:space="preserve">) </w:t>
      </w:r>
      <w:r>
        <w:rPr>
          <w:rFonts w:ascii="Times New Roman" w:hAnsi="Times New Roman"/>
          <w:sz w:val="16"/>
          <w:szCs w:val="16"/>
        </w:rPr>
        <w:t>n. 2016/679 e dichiara di aver preso visione dell'informativa allegata</w:t>
      </w:r>
      <w:r>
        <w:rPr>
          <w:rFonts w:ascii="Times New Roman" w:hAnsi="Times New Roman"/>
          <w:iCs/>
          <w:color w:val="000000"/>
          <w:sz w:val="16"/>
          <w:szCs w:val="16"/>
        </w:rPr>
        <w:t>.</w:t>
      </w:r>
    </w:p>
    <w:p w14:paraId="102F8242" w14:textId="77777777"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14:paraId="09A4E9A8"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16A4970B"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Data .............................</w:t>
      </w:r>
      <w:r w:rsidR="004B458F">
        <w:rPr>
          <w:rFonts w:ascii="Times-Roman" w:eastAsia="HiraKakuProN-W3" w:hAnsi="Times-Roman" w:cs="Times-Roman"/>
          <w:kern w:val="1"/>
          <w:sz w:val="20"/>
          <w:szCs w:val="20"/>
        </w:rPr>
        <w:t>.....</w:t>
      </w:r>
      <w:r>
        <w:rPr>
          <w:rFonts w:ascii="Times-Roman" w:eastAsia="HiraKakuProN-W3" w:hAnsi="Times-Roman" w:cs="Times-Roman"/>
          <w:kern w:val="1"/>
          <w:sz w:val="20"/>
          <w:szCs w:val="20"/>
        </w:rPr>
        <w:t>.</w:t>
      </w:r>
    </w:p>
    <w:p w14:paraId="43433FA3"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05ED245D" w14:textId="77777777" w:rsidR="0062207F" w:rsidRDefault="0062207F" w:rsidP="0062207F">
      <w:pPr>
        <w:widowControl w:val="0"/>
        <w:autoSpaceDE w:val="0"/>
        <w:autoSpaceDN w:val="0"/>
        <w:adjustRightInd w:val="0"/>
        <w:spacing w:after="0" w:line="288" w:lineRule="auto"/>
        <w:ind w:right="-6"/>
        <w:jc w:val="right"/>
        <w:rPr>
          <w:rFonts w:ascii="Times-Roman" w:eastAsia="HiraKakuProN-W3" w:hAnsi="Times-Roman" w:cs="Times-Roman"/>
          <w:kern w:val="1"/>
          <w:sz w:val="20"/>
          <w:szCs w:val="20"/>
        </w:rPr>
      </w:pPr>
      <w:r>
        <w:rPr>
          <w:rFonts w:ascii="Times-Roman" w:eastAsia="HiraKakuProN-W3" w:hAnsi="Times-Roman" w:cs="Times-Roman"/>
          <w:kern w:val="1"/>
          <w:sz w:val="20"/>
          <w:szCs w:val="20"/>
        </w:rPr>
        <w:tab/>
        <w:t>TIMBRO E FIRMA</w:t>
      </w:r>
      <w:r w:rsidR="00B92A07">
        <w:rPr>
          <w:rFonts w:ascii="Times-Roman" w:eastAsia="HiraKakuProN-W3" w:hAnsi="Times-Roman" w:cs="Times-Roman"/>
          <w:kern w:val="1"/>
          <w:sz w:val="20"/>
          <w:szCs w:val="20"/>
        </w:rPr>
        <w:t xml:space="preserve"> DELLA DITTA</w:t>
      </w:r>
    </w:p>
    <w:p w14:paraId="7598B695" w14:textId="77777777" w:rsidR="001D75FF" w:rsidRDefault="001D75FF" w:rsidP="0062207F">
      <w:pPr>
        <w:widowControl w:val="0"/>
        <w:autoSpaceDE w:val="0"/>
        <w:autoSpaceDN w:val="0"/>
        <w:adjustRightInd w:val="0"/>
        <w:spacing w:after="0" w:line="288" w:lineRule="auto"/>
        <w:ind w:right="-6"/>
        <w:jc w:val="right"/>
        <w:rPr>
          <w:rFonts w:ascii="Times-Roman" w:eastAsia="HiraKakuProN-W3" w:hAnsi="Times-Roman" w:cs="Times-Roman"/>
          <w:kern w:val="1"/>
          <w:sz w:val="20"/>
          <w:szCs w:val="20"/>
        </w:rPr>
      </w:pPr>
    </w:p>
    <w:p w14:paraId="7EA1782C" w14:textId="77777777" w:rsidR="0062207F" w:rsidRDefault="0062207F" w:rsidP="006E12E1">
      <w:pPr>
        <w:widowControl w:val="0"/>
        <w:autoSpaceDE w:val="0"/>
        <w:autoSpaceDN w:val="0"/>
        <w:adjustRightInd w:val="0"/>
        <w:spacing w:after="0" w:line="288" w:lineRule="auto"/>
        <w:ind w:right="-6"/>
        <w:jc w:val="right"/>
        <w:rPr>
          <w:rFonts w:ascii="Times-Roman" w:eastAsia="HiraKakuProN-W3" w:hAnsi="Times-Roman" w:cs="Times-Roman"/>
          <w:kern w:val="1"/>
          <w:sz w:val="20"/>
          <w:szCs w:val="20"/>
        </w:rPr>
      </w:pPr>
      <w:r>
        <w:rPr>
          <w:rFonts w:ascii="Times-Roman" w:eastAsia="HiraKakuProN-W3" w:hAnsi="Times-Roman" w:cs="Times-Roman"/>
          <w:kern w:val="1"/>
          <w:sz w:val="20"/>
          <w:szCs w:val="20"/>
        </w:rPr>
        <w:tab/>
      </w:r>
      <w:r w:rsidR="001D75FF">
        <w:rPr>
          <w:rFonts w:ascii="Times-Roman" w:eastAsia="HiraKakuProN-W3" w:hAnsi="Times-Roman" w:cs="Times-Roman"/>
          <w:kern w:val="1"/>
          <w:sz w:val="20"/>
          <w:szCs w:val="20"/>
        </w:rPr>
        <w:t>....................................................</w:t>
      </w:r>
      <w:r>
        <w:rPr>
          <w:rFonts w:ascii="Times-Roman" w:eastAsia="HiraKakuProN-W3" w:hAnsi="Times-Roman" w:cs="Times-Roman"/>
          <w:kern w:val="1"/>
          <w:sz w:val="20"/>
          <w:szCs w:val="20"/>
        </w:rPr>
        <w:t>..............................</w:t>
      </w:r>
    </w:p>
    <w:p w14:paraId="138C2E8B" w14:textId="77777777" w:rsidR="00455122" w:rsidRDefault="00455122"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highlight w:val="yellow"/>
          <w:u w:val="single"/>
        </w:rPr>
      </w:pPr>
    </w:p>
    <w:p w14:paraId="03E23609" w14:textId="77777777" w:rsidR="00455122" w:rsidRDefault="00455122"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highlight w:val="yellow"/>
          <w:u w:val="single"/>
        </w:rPr>
      </w:pPr>
    </w:p>
    <w:p w14:paraId="183F98D7" w14:textId="77777777" w:rsidR="00455122" w:rsidRDefault="00455122"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highlight w:val="yellow"/>
          <w:u w:val="single"/>
        </w:rPr>
      </w:pPr>
    </w:p>
    <w:p w14:paraId="5AD731F7" w14:textId="77777777" w:rsidR="0062207F" w:rsidRPr="001D75FF" w:rsidRDefault="0062207F"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u w:val="single"/>
        </w:rPr>
      </w:pPr>
      <w:r w:rsidRPr="001D75FF">
        <w:rPr>
          <w:rFonts w:ascii="Times-Roman" w:eastAsia="HiraKakuProN-W3" w:hAnsi="Times-Roman" w:cs="Times-Roman"/>
          <w:b/>
          <w:bCs/>
          <w:i/>
          <w:iCs/>
          <w:kern w:val="1"/>
          <w:sz w:val="24"/>
          <w:szCs w:val="24"/>
          <w:highlight w:val="yellow"/>
          <w:u w:val="single"/>
        </w:rPr>
        <w:t>Attenzione: ALLEGARE LA FOTOCOPIA DI UN DOCUMENTO DI IDENTITÀ IN CORSO DI VALIDITÀ DEL DICHIARANTE.</w:t>
      </w:r>
    </w:p>
    <w:p w14:paraId="0CA4C3F9"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27FEE8DF"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79387C70" w14:textId="77777777"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14:paraId="070AD531" w14:textId="77777777" w:rsidR="0062207F" w:rsidRDefault="0062207F"/>
    <w:sectPr w:rsidR="0062207F" w:rsidSect="00AB119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9125" w14:textId="77777777" w:rsidR="003F40D9" w:rsidRDefault="003F40D9" w:rsidP="00B10966">
      <w:pPr>
        <w:spacing w:after="0" w:line="240" w:lineRule="auto"/>
      </w:pPr>
      <w:r>
        <w:separator/>
      </w:r>
    </w:p>
  </w:endnote>
  <w:endnote w:type="continuationSeparator" w:id="0">
    <w:p w14:paraId="6FF03B70" w14:textId="77777777" w:rsidR="003F40D9" w:rsidRDefault="003F40D9" w:rsidP="00B1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NewAsterLTSt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iraKakuProN-W3">
    <w:altName w:val="MS Mincho"/>
    <w:panose1 w:val="00000000000000000000"/>
    <w:charset w:val="80"/>
    <w:family w:val="auto"/>
    <w:notTrueType/>
    <w:pitch w:val="default"/>
    <w:sig w:usb0="00000001" w:usb1="08070000" w:usb2="00000010" w:usb3="00000000" w:csb0="00020000" w:csb1="00000000"/>
  </w:font>
  <w:font w:name="LucidaGrand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5938"/>
      <w:docPartObj>
        <w:docPartGallery w:val="Page Numbers (Bottom of Page)"/>
        <w:docPartUnique/>
      </w:docPartObj>
    </w:sdtPr>
    <w:sdtEndPr/>
    <w:sdtContent>
      <w:sdt>
        <w:sdtPr>
          <w:id w:val="104734591"/>
          <w:docPartObj>
            <w:docPartGallery w:val="Page Numbers (Top of Page)"/>
            <w:docPartUnique/>
          </w:docPartObj>
        </w:sdtPr>
        <w:sdtEndPr/>
        <w:sdtContent>
          <w:p w14:paraId="62C2B553" w14:textId="77777777" w:rsidR="00B10966" w:rsidRDefault="00B10966">
            <w:pPr>
              <w:pStyle w:val="Pidipagina"/>
              <w:jc w:val="right"/>
            </w:pPr>
            <w:r>
              <w:t xml:space="preserve">Pagina </w:t>
            </w:r>
            <w:r w:rsidR="00F53E8D">
              <w:rPr>
                <w:b/>
                <w:sz w:val="24"/>
                <w:szCs w:val="24"/>
              </w:rPr>
              <w:fldChar w:fldCharType="begin"/>
            </w:r>
            <w:r>
              <w:rPr>
                <w:b/>
              </w:rPr>
              <w:instrText>PAGE</w:instrText>
            </w:r>
            <w:r w:rsidR="00F53E8D">
              <w:rPr>
                <w:b/>
                <w:sz w:val="24"/>
                <w:szCs w:val="24"/>
              </w:rPr>
              <w:fldChar w:fldCharType="separate"/>
            </w:r>
            <w:r w:rsidR="00D113B9">
              <w:rPr>
                <w:b/>
                <w:noProof/>
              </w:rPr>
              <w:t>6</w:t>
            </w:r>
            <w:r w:rsidR="00F53E8D">
              <w:rPr>
                <w:b/>
                <w:sz w:val="24"/>
                <w:szCs w:val="24"/>
              </w:rPr>
              <w:fldChar w:fldCharType="end"/>
            </w:r>
            <w:r>
              <w:t xml:space="preserve"> di </w:t>
            </w:r>
            <w:r w:rsidR="00F53E8D">
              <w:rPr>
                <w:b/>
                <w:sz w:val="24"/>
                <w:szCs w:val="24"/>
              </w:rPr>
              <w:fldChar w:fldCharType="begin"/>
            </w:r>
            <w:r>
              <w:rPr>
                <w:b/>
              </w:rPr>
              <w:instrText>NUMPAGES</w:instrText>
            </w:r>
            <w:r w:rsidR="00F53E8D">
              <w:rPr>
                <w:b/>
                <w:sz w:val="24"/>
                <w:szCs w:val="24"/>
              </w:rPr>
              <w:fldChar w:fldCharType="separate"/>
            </w:r>
            <w:r w:rsidR="00D113B9">
              <w:rPr>
                <w:b/>
                <w:noProof/>
              </w:rPr>
              <w:t>7</w:t>
            </w:r>
            <w:r w:rsidR="00F53E8D">
              <w:rPr>
                <w:b/>
                <w:sz w:val="24"/>
                <w:szCs w:val="24"/>
              </w:rPr>
              <w:fldChar w:fldCharType="end"/>
            </w:r>
          </w:p>
        </w:sdtContent>
      </w:sdt>
    </w:sdtContent>
  </w:sdt>
  <w:p w14:paraId="62B318DA" w14:textId="77777777" w:rsidR="00B10966" w:rsidRDefault="00B109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32AF" w14:textId="77777777" w:rsidR="003F40D9" w:rsidRDefault="003F40D9" w:rsidP="00B10966">
      <w:pPr>
        <w:spacing w:after="0" w:line="240" w:lineRule="auto"/>
      </w:pPr>
      <w:r>
        <w:separator/>
      </w:r>
    </w:p>
  </w:footnote>
  <w:footnote w:type="continuationSeparator" w:id="0">
    <w:p w14:paraId="09F27774" w14:textId="77777777" w:rsidR="003F40D9" w:rsidRDefault="003F40D9" w:rsidP="00B10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7F"/>
    <w:rsid w:val="00036C15"/>
    <w:rsid w:val="0005793B"/>
    <w:rsid w:val="00064886"/>
    <w:rsid w:val="00066CCB"/>
    <w:rsid w:val="0008120F"/>
    <w:rsid w:val="000D2D12"/>
    <w:rsid w:val="00101950"/>
    <w:rsid w:val="00124F8B"/>
    <w:rsid w:val="00150B67"/>
    <w:rsid w:val="00191116"/>
    <w:rsid w:val="001C6766"/>
    <w:rsid w:val="001D75FF"/>
    <w:rsid w:val="00222437"/>
    <w:rsid w:val="002B4227"/>
    <w:rsid w:val="002C64AE"/>
    <w:rsid w:val="0032526F"/>
    <w:rsid w:val="003F40D9"/>
    <w:rsid w:val="00441C0A"/>
    <w:rsid w:val="00455122"/>
    <w:rsid w:val="004921B1"/>
    <w:rsid w:val="00496236"/>
    <w:rsid w:val="004A2A3E"/>
    <w:rsid w:val="004B458F"/>
    <w:rsid w:val="004C469D"/>
    <w:rsid w:val="004E15F3"/>
    <w:rsid w:val="005617E0"/>
    <w:rsid w:val="005A6045"/>
    <w:rsid w:val="005B5F9B"/>
    <w:rsid w:val="005F6BDE"/>
    <w:rsid w:val="0062207F"/>
    <w:rsid w:val="00645D25"/>
    <w:rsid w:val="00675183"/>
    <w:rsid w:val="006E12E1"/>
    <w:rsid w:val="0074114F"/>
    <w:rsid w:val="007521A6"/>
    <w:rsid w:val="00763779"/>
    <w:rsid w:val="00792BF2"/>
    <w:rsid w:val="00792C06"/>
    <w:rsid w:val="007C67EC"/>
    <w:rsid w:val="00845FAD"/>
    <w:rsid w:val="00873F13"/>
    <w:rsid w:val="008C4668"/>
    <w:rsid w:val="008C6CA7"/>
    <w:rsid w:val="008E3ED9"/>
    <w:rsid w:val="008F196E"/>
    <w:rsid w:val="00917D05"/>
    <w:rsid w:val="009401FB"/>
    <w:rsid w:val="009736AF"/>
    <w:rsid w:val="00977570"/>
    <w:rsid w:val="009E4F3D"/>
    <w:rsid w:val="009F1E96"/>
    <w:rsid w:val="00A446B9"/>
    <w:rsid w:val="00A97C8B"/>
    <w:rsid w:val="00AB1198"/>
    <w:rsid w:val="00B10966"/>
    <w:rsid w:val="00B37CB8"/>
    <w:rsid w:val="00B7787C"/>
    <w:rsid w:val="00B92A07"/>
    <w:rsid w:val="00BA29F5"/>
    <w:rsid w:val="00C3253A"/>
    <w:rsid w:val="00C57324"/>
    <w:rsid w:val="00C82E27"/>
    <w:rsid w:val="00D113B9"/>
    <w:rsid w:val="00D358BE"/>
    <w:rsid w:val="00D7418B"/>
    <w:rsid w:val="00E522F6"/>
    <w:rsid w:val="00EB42C8"/>
    <w:rsid w:val="00EF7E60"/>
    <w:rsid w:val="00F4138A"/>
    <w:rsid w:val="00F45AAF"/>
    <w:rsid w:val="00F53E8D"/>
    <w:rsid w:val="00F6068F"/>
    <w:rsid w:val="00F97F80"/>
    <w:rsid w:val="00FF0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81D55"/>
  <w15:docId w15:val="{03AEB7CD-1352-4EB6-894D-87B0ECB5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07F"/>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55122"/>
    <w:rPr>
      <w:color w:val="0000FF"/>
      <w:u w:val="single"/>
    </w:rPr>
  </w:style>
  <w:style w:type="paragraph" w:styleId="Paragrafoelenco">
    <w:name w:val="List Paragraph"/>
    <w:basedOn w:val="Normale"/>
    <w:uiPriority w:val="34"/>
    <w:qFormat/>
    <w:rsid w:val="00C82E27"/>
    <w:pPr>
      <w:ind w:left="720"/>
      <w:contextualSpacing/>
    </w:pPr>
  </w:style>
  <w:style w:type="paragraph" w:styleId="Intestazione">
    <w:name w:val="header"/>
    <w:basedOn w:val="Normale"/>
    <w:link w:val="IntestazioneCarattere"/>
    <w:uiPriority w:val="99"/>
    <w:semiHidden/>
    <w:unhideWhenUsed/>
    <w:rsid w:val="00B109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10966"/>
    <w:rPr>
      <w:rFonts w:eastAsiaTheme="minorEastAsia" w:cs="Times New Roman"/>
      <w:lang w:eastAsia="it-IT"/>
    </w:rPr>
  </w:style>
  <w:style w:type="paragraph" w:styleId="Pidipagina">
    <w:name w:val="footer"/>
    <w:basedOn w:val="Normale"/>
    <w:link w:val="PidipaginaCarattere"/>
    <w:uiPriority w:val="99"/>
    <w:unhideWhenUsed/>
    <w:rsid w:val="00B109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966"/>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zionedatipersonali.it/regolamento-generale-protezione-da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B65A2-CEF4-48A3-8EC5-680888FA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3612</Words>
  <Characters>20595</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Muccioli Stefano</dc:creator>
  <cp:lastModifiedBy>Ufficio Acquisti</cp:lastModifiedBy>
  <cp:revision>2</cp:revision>
  <cp:lastPrinted>2021-04-09T12:25:00Z</cp:lastPrinted>
  <dcterms:created xsi:type="dcterms:W3CDTF">2023-03-16T12:37:00Z</dcterms:created>
  <dcterms:modified xsi:type="dcterms:W3CDTF">2023-03-16T12:37:00Z</dcterms:modified>
</cp:coreProperties>
</file>